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49" w:rsidRPr="00853C40" w:rsidRDefault="007B5A49" w:rsidP="00711DDC">
      <w:pPr>
        <w:widowControl w:val="0"/>
        <w:autoSpaceDE w:val="0"/>
        <w:autoSpaceDN w:val="0"/>
        <w:spacing w:after="0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53C40">
        <w:rPr>
          <w:rFonts w:ascii="Arial" w:eastAsia="Times New Roman" w:hAnsi="Arial" w:cs="Arial"/>
          <w:b/>
          <w:sz w:val="24"/>
          <w:szCs w:val="24"/>
          <w:lang w:eastAsia="ru-RU"/>
        </w:rPr>
        <w:t>ПРОЕКТ подготовлен и вносится на рассмотрение</w:t>
      </w:r>
    </w:p>
    <w:p w:rsidR="007B5A49" w:rsidRPr="00853C40" w:rsidRDefault="007B5A49" w:rsidP="00711DDC">
      <w:pPr>
        <w:widowControl w:val="0"/>
        <w:autoSpaceDE w:val="0"/>
        <w:autoSpaceDN w:val="0"/>
        <w:spacing w:after="0"/>
        <w:jc w:val="right"/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</w:pPr>
      <w:r w:rsidRPr="00853C40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 xml:space="preserve">ученого </w:t>
      </w:r>
      <w:r w:rsidRPr="00C05230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 xml:space="preserve">совета проректором по учебной работе </w:t>
      </w:r>
      <w:r w:rsidR="00465A74" w:rsidRPr="00C05230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>Е.И. Фойгель</w:t>
      </w:r>
    </w:p>
    <w:p w:rsidR="007B5A49" w:rsidRPr="00853C40" w:rsidRDefault="007B5A49" w:rsidP="00711DD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B5A49" w:rsidRPr="00853C40" w:rsidRDefault="007B5A49" w:rsidP="00711DDC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7B5A49" w:rsidRPr="00853C40" w:rsidRDefault="007B5A49" w:rsidP="00711DDC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24"/>
          <w:szCs w:val="24"/>
        </w:rPr>
      </w:pPr>
      <w:r w:rsidRPr="00853C40">
        <w:rPr>
          <w:rFonts w:ascii="Arial" w:hAnsi="Arial" w:cs="Arial"/>
          <w:sz w:val="24"/>
          <w:szCs w:val="24"/>
        </w:rPr>
        <w:t>ФГБОУ ВО «БАЙКАЛЬСКИЙ ГОСУДАРСТВЕННЫЙ УНИВЕРСИТЕТ»</w:t>
      </w:r>
    </w:p>
    <w:p w:rsidR="007B5A49" w:rsidRPr="00853C40" w:rsidRDefault="007B5A49" w:rsidP="00711DDC">
      <w:pPr>
        <w:widowControl w:val="0"/>
        <w:autoSpaceDE w:val="0"/>
        <w:autoSpaceDN w:val="0"/>
        <w:spacing w:after="0"/>
        <w:jc w:val="center"/>
        <w:rPr>
          <w:rFonts w:ascii="Arial" w:hAnsi="Arial" w:cs="Arial"/>
          <w:sz w:val="24"/>
          <w:szCs w:val="24"/>
        </w:rPr>
      </w:pPr>
      <w:r w:rsidRPr="00853C40">
        <w:rPr>
          <w:rFonts w:ascii="Arial" w:hAnsi="Arial" w:cs="Arial"/>
          <w:sz w:val="24"/>
          <w:szCs w:val="24"/>
        </w:rPr>
        <w:t xml:space="preserve">РЕШЕНИЕ УЧЕНОГО СОВЕТА от </w:t>
      </w:r>
      <w:r w:rsidR="008C2FCF" w:rsidRPr="00EA1F8A">
        <w:rPr>
          <w:rFonts w:ascii="Arial" w:hAnsi="Arial" w:cs="Arial"/>
          <w:sz w:val="24"/>
          <w:szCs w:val="24"/>
        </w:rPr>
        <w:t>29</w:t>
      </w:r>
      <w:r w:rsidRPr="00EA1F8A">
        <w:rPr>
          <w:rFonts w:ascii="Arial" w:hAnsi="Arial" w:cs="Arial"/>
          <w:sz w:val="24"/>
          <w:szCs w:val="24"/>
        </w:rPr>
        <w:t xml:space="preserve"> </w:t>
      </w:r>
      <w:r w:rsidR="00465A74" w:rsidRPr="00EA1F8A">
        <w:rPr>
          <w:rFonts w:ascii="Arial" w:hAnsi="Arial" w:cs="Arial"/>
          <w:sz w:val="24"/>
          <w:szCs w:val="24"/>
        </w:rPr>
        <w:t>ма</w:t>
      </w:r>
      <w:r w:rsidR="008C2FCF" w:rsidRPr="00EA1F8A">
        <w:rPr>
          <w:rFonts w:ascii="Arial" w:hAnsi="Arial" w:cs="Arial"/>
          <w:sz w:val="24"/>
          <w:szCs w:val="24"/>
        </w:rPr>
        <w:t>я</w:t>
      </w:r>
      <w:r w:rsidRPr="00EA1F8A">
        <w:rPr>
          <w:rFonts w:ascii="Arial" w:hAnsi="Arial" w:cs="Arial"/>
          <w:sz w:val="24"/>
          <w:szCs w:val="24"/>
        </w:rPr>
        <w:t xml:space="preserve"> 202</w:t>
      </w:r>
      <w:r w:rsidR="00465A74" w:rsidRPr="00EA1F8A">
        <w:rPr>
          <w:rFonts w:ascii="Arial" w:hAnsi="Arial" w:cs="Arial"/>
          <w:sz w:val="24"/>
          <w:szCs w:val="24"/>
        </w:rPr>
        <w:t>6</w:t>
      </w:r>
      <w:r w:rsidRPr="00EA1F8A">
        <w:rPr>
          <w:rFonts w:ascii="Arial" w:hAnsi="Arial" w:cs="Arial"/>
          <w:sz w:val="24"/>
          <w:szCs w:val="24"/>
        </w:rPr>
        <w:t xml:space="preserve"> г. № ___</w:t>
      </w:r>
    </w:p>
    <w:p w:rsidR="00B77B19" w:rsidRPr="00853C40" w:rsidRDefault="00B77B19" w:rsidP="00CE7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A49" w:rsidRPr="00853C40" w:rsidRDefault="007B5A49" w:rsidP="00CE7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C40">
        <w:rPr>
          <w:rFonts w:ascii="Times New Roman" w:hAnsi="Times New Roman" w:cs="Times New Roman"/>
          <w:b/>
          <w:sz w:val="28"/>
          <w:szCs w:val="28"/>
        </w:rPr>
        <w:t xml:space="preserve">О нормативах учебной нагрузки </w:t>
      </w:r>
      <w:r w:rsidRPr="006D2136">
        <w:rPr>
          <w:rFonts w:ascii="Times New Roman" w:hAnsi="Times New Roman" w:cs="Times New Roman"/>
          <w:b/>
          <w:sz w:val="28"/>
          <w:szCs w:val="28"/>
        </w:rPr>
        <w:t xml:space="preserve">по дополнительным программам, </w:t>
      </w:r>
      <w:r w:rsidRPr="00A568E1">
        <w:rPr>
          <w:rFonts w:ascii="Times New Roman" w:hAnsi="Times New Roman" w:cs="Times New Roman"/>
          <w:b/>
          <w:sz w:val="28"/>
          <w:szCs w:val="28"/>
        </w:rPr>
        <w:t xml:space="preserve">программам </w:t>
      </w:r>
      <w:r w:rsidRPr="008C2FCF">
        <w:rPr>
          <w:rFonts w:ascii="Times New Roman" w:hAnsi="Times New Roman" w:cs="Times New Roman"/>
          <w:b/>
          <w:sz w:val="28"/>
          <w:szCs w:val="28"/>
        </w:rPr>
        <w:t>среднего профессионального и высшего образования</w:t>
      </w:r>
      <w:r w:rsidR="00CE77DF" w:rsidRPr="00853C40">
        <w:rPr>
          <w:rFonts w:ascii="Times New Roman" w:hAnsi="Times New Roman" w:cs="Times New Roman"/>
          <w:b/>
          <w:sz w:val="28"/>
          <w:szCs w:val="28"/>
        </w:rPr>
        <w:t>,</w:t>
      </w:r>
      <w:r w:rsidRPr="00853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7DF" w:rsidRPr="00853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нормах для оценки выполнения видов работ, составляющих «вторую половину» рабочего дня </w:t>
      </w:r>
      <w:r w:rsidR="00CE77DF" w:rsidRPr="0085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профессорско-преподавательского состава</w:t>
      </w:r>
      <w:r w:rsidR="00B77B19" w:rsidRPr="0085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CE77DF" w:rsidRPr="00853C40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465A74">
        <w:rPr>
          <w:rFonts w:ascii="Times New Roman" w:hAnsi="Times New Roman" w:cs="Times New Roman"/>
          <w:b/>
          <w:sz w:val="28"/>
          <w:szCs w:val="28"/>
        </w:rPr>
        <w:t>6</w:t>
      </w:r>
      <w:r w:rsidR="00CE77DF" w:rsidRPr="00853C40">
        <w:rPr>
          <w:rFonts w:ascii="Times New Roman" w:hAnsi="Times New Roman" w:cs="Times New Roman"/>
          <w:b/>
          <w:sz w:val="28"/>
          <w:szCs w:val="28"/>
        </w:rPr>
        <w:t>/202</w:t>
      </w:r>
      <w:r w:rsidR="00465A74">
        <w:rPr>
          <w:rFonts w:ascii="Times New Roman" w:hAnsi="Times New Roman" w:cs="Times New Roman"/>
          <w:b/>
          <w:sz w:val="28"/>
          <w:szCs w:val="28"/>
        </w:rPr>
        <w:t>7</w:t>
      </w:r>
      <w:r w:rsidR="00CE77DF" w:rsidRPr="00853C4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93542" w:rsidRDefault="00493542" w:rsidP="0071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A49" w:rsidRPr="00853C40" w:rsidRDefault="007B5A49" w:rsidP="0071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C40">
        <w:rPr>
          <w:rFonts w:ascii="Times New Roman" w:hAnsi="Times New Roman" w:cs="Times New Roman"/>
          <w:sz w:val="28"/>
          <w:szCs w:val="28"/>
        </w:rPr>
        <w:t xml:space="preserve">На основании п. 4.11 Устава ФГБОУ ВО «БГУ» с целью организации учебного процесса и планирования учебной нагрузки </w:t>
      </w:r>
      <w:r w:rsidRPr="00213645">
        <w:rPr>
          <w:rFonts w:ascii="Times New Roman" w:hAnsi="Times New Roman" w:cs="Times New Roman"/>
          <w:sz w:val="28"/>
          <w:szCs w:val="28"/>
        </w:rPr>
        <w:t xml:space="preserve">по </w:t>
      </w:r>
      <w:r w:rsidRPr="0021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дополнительным программам, </w:t>
      </w:r>
      <w:r w:rsidRPr="008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среднего профессионального и высшего</w:t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в том числе реализуемых с применением дистанционных образовательных технологий, на 202</w:t>
      </w:r>
      <w:r w:rsidR="00465A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465A7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  <w:r w:rsidRPr="00853C40">
        <w:rPr>
          <w:rFonts w:ascii="Times New Roman" w:hAnsi="Times New Roman" w:cs="Times New Roman"/>
          <w:sz w:val="28"/>
          <w:szCs w:val="28"/>
        </w:rPr>
        <w:t>ученый совет ФГБОУ ВО «БГУ»</w:t>
      </w:r>
    </w:p>
    <w:p w:rsidR="007B5A49" w:rsidRPr="00853C40" w:rsidRDefault="007B5A49" w:rsidP="00711D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C40">
        <w:rPr>
          <w:rFonts w:ascii="Times New Roman" w:hAnsi="Times New Roman" w:cs="Times New Roman"/>
          <w:sz w:val="28"/>
          <w:szCs w:val="28"/>
        </w:rPr>
        <w:t>РЕШИЛ:</w:t>
      </w:r>
    </w:p>
    <w:p w:rsidR="007B5A49" w:rsidRPr="00853C40" w:rsidRDefault="007B5A49" w:rsidP="0071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C40">
        <w:rPr>
          <w:rFonts w:ascii="Times New Roman" w:hAnsi="Times New Roman" w:cs="Times New Roman"/>
          <w:sz w:val="28"/>
          <w:szCs w:val="28"/>
        </w:rPr>
        <w:t xml:space="preserve">Определить нормативы учебной нагрузки </w:t>
      </w:r>
      <w:r w:rsidRPr="00213645">
        <w:rPr>
          <w:rFonts w:ascii="Times New Roman" w:hAnsi="Times New Roman" w:cs="Times New Roman"/>
          <w:sz w:val="28"/>
          <w:szCs w:val="28"/>
        </w:rPr>
        <w:t xml:space="preserve">по дополнительным программам, </w:t>
      </w:r>
      <w:r w:rsidRPr="008C2FCF">
        <w:rPr>
          <w:rFonts w:ascii="Times New Roman" w:hAnsi="Times New Roman" w:cs="Times New Roman"/>
          <w:sz w:val="28"/>
          <w:szCs w:val="28"/>
        </w:rPr>
        <w:t xml:space="preserve">программам среднего профессионального </w:t>
      </w:r>
      <w:r w:rsidRPr="008C2FCF">
        <w:rPr>
          <w:rFonts w:ascii="Times New Roman" w:hAnsi="Times New Roman" w:cs="Times New Roman"/>
          <w:strike/>
          <w:sz w:val="28"/>
          <w:szCs w:val="28"/>
        </w:rPr>
        <w:t>и</w:t>
      </w:r>
      <w:r w:rsidRPr="00853C40">
        <w:rPr>
          <w:rFonts w:ascii="Times New Roman" w:hAnsi="Times New Roman" w:cs="Times New Roman"/>
          <w:sz w:val="28"/>
          <w:szCs w:val="28"/>
        </w:rPr>
        <w:t xml:space="preserve"> высшего образования, в том числе реализуемых с применением дистанционных образовательных технологий, </w:t>
      </w:r>
      <w:r w:rsidR="00CE77DF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нормы для оценки выполнения видов работ, составляющих «вторую половину» рабочего дня </w:t>
      </w:r>
      <w:r w:rsidR="00CE77DF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профессорско-преподавательского состава</w:t>
      </w:r>
      <w:r w:rsidR="00B77B1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77DF" w:rsidRPr="00853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3C40">
        <w:rPr>
          <w:rFonts w:ascii="Times New Roman" w:hAnsi="Times New Roman" w:cs="Times New Roman"/>
          <w:sz w:val="28"/>
          <w:szCs w:val="28"/>
        </w:rPr>
        <w:t>на 202</w:t>
      </w:r>
      <w:r w:rsidR="00465A74">
        <w:rPr>
          <w:rFonts w:ascii="Times New Roman" w:hAnsi="Times New Roman" w:cs="Times New Roman"/>
          <w:sz w:val="28"/>
          <w:szCs w:val="28"/>
        </w:rPr>
        <w:t>6</w:t>
      </w:r>
      <w:r w:rsidRPr="00853C40">
        <w:rPr>
          <w:rFonts w:ascii="Times New Roman" w:hAnsi="Times New Roman" w:cs="Times New Roman"/>
          <w:sz w:val="28"/>
          <w:szCs w:val="28"/>
        </w:rPr>
        <w:t>/202</w:t>
      </w:r>
      <w:r w:rsidR="00465A74">
        <w:rPr>
          <w:rFonts w:ascii="Times New Roman" w:hAnsi="Times New Roman" w:cs="Times New Roman"/>
          <w:sz w:val="28"/>
          <w:szCs w:val="28"/>
        </w:rPr>
        <w:t>7</w:t>
      </w:r>
      <w:r w:rsidRPr="00853C40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7B5A49" w:rsidRPr="00853C40" w:rsidRDefault="00CE55DA" w:rsidP="00465A74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5A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Установить нормы </w:t>
      </w:r>
      <w:r w:rsidR="0018421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оценки выполнения видов работ, составляющих «вторую половину» рабочего дня 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профессорско-преподавательского состава, осуществляющего учебный процесс по программам высшего образования</w:t>
      </w:r>
      <w:r w:rsidR="007B5A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393"/>
        <w:gridCol w:w="1049"/>
        <w:gridCol w:w="3196"/>
      </w:tblGrid>
      <w:tr w:rsidR="00853C40" w:rsidRPr="00853C40" w:rsidTr="00465A74">
        <w:trPr>
          <w:trHeight w:val="375"/>
        </w:trPr>
        <w:tc>
          <w:tcPr>
            <w:tcW w:w="446" w:type="pct"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16" w:type="pct"/>
            <w:shd w:val="clear" w:color="auto" w:fill="auto"/>
            <w:noWrap/>
            <w:vAlign w:val="center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базы для начисления или период времени, для которого установлен лимит времени</w:t>
            </w:r>
          </w:p>
        </w:tc>
      </w:tr>
      <w:tr w:rsidR="00853C40" w:rsidRPr="00853C40" w:rsidTr="00465A74">
        <w:trPr>
          <w:trHeight w:val="221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ind w:left="0"/>
              <w:contextualSpacing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554" w:type="pct"/>
            <w:gridSpan w:val="3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Обязательная часть: </w:t>
            </w:r>
          </w:p>
        </w:tc>
      </w:tr>
      <w:tr w:rsidR="00853C40" w:rsidRPr="00853C40" w:rsidTr="00465A74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лекциям и семинарам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85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час учебной нагрузки</w:t>
            </w:r>
          </w:p>
        </w:tc>
      </w:tr>
      <w:tr w:rsidR="00853C40" w:rsidRPr="00853C40" w:rsidTr="00465A74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посещаемости и текущей успеваемости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85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пропорционально доле ставки</w:t>
            </w:r>
          </w:p>
        </w:tc>
      </w:tr>
      <w:tr w:rsidR="00853C40" w:rsidRPr="00853C40" w:rsidTr="00465A74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внесение в АСУ учебно-методических материалов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85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пропорционально доле ставки</w:t>
            </w:r>
          </w:p>
        </w:tc>
      </w:tr>
      <w:tr w:rsidR="00853C40" w:rsidRPr="00853C40" w:rsidTr="00465A74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консультации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85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465A74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853C40" w:rsidRPr="004E4576" w:rsidRDefault="00853C40" w:rsidP="00130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по поручению заведующего кафедрой из числа тех, что определены в вариативной части</w:t>
            </w:r>
            <w:r w:rsidR="00130785" w:rsidRPr="004E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(кроме директоров </w:t>
            </w:r>
            <w:r w:rsidR="00130785" w:rsidRPr="004E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институтов, декана факультета, заведующих кафедрами)</w:t>
            </w:r>
          </w:p>
        </w:tc>
        <w:tc>
          <w:tcPr>
            <w:tcW w:w="553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1685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465A74">
        <w:trPr>
          <w:trHeight w:val="351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ind w:left="0"/>
              <w:contextualSpacing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554" w:type="pct"/>
            <w:gridSpan w:val="3"/>
            <w:shd w:val="clear" w:color="auto" w:fill="auto"/>
            <w:vAlign w:val="bottom"/>
            <w:hideMark/>
          </w:tcPr>
          <w:p w:rsidR="00853C40" w:rsidRPr="004E4576" w:rsidRDefault="00853C40" w:rsidP="00465A74">
            <w:pPr>
              <w:spacing w:after="0" w:line="240" w:lineRule="auto"/>
              <w:ind w:righ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5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Вариативная часть</w:t>
            </w:r>
            <w:r w:rsidRPr="004E4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4E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3C40" w:rsidRPr="00853C40" w:rsidTr="00465A74">
        <w:trPr>
          <w:trHeight w:val="375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ind w:left="0"/>
              <w:contextualSpacing w:val="0"/>
              <w:rPr>
                <w:i/>
                <w:sz w:val="24"/>
                <w:szCs w:val="24"/>
              </w:rPr>
            </w:pPr>
          </w:p>
        </w:tc>
        <w:tc>
          <w:tcPr>
            <w:tcW w:w="4554" w:type="pct"/>
            <w:gridSpan w:val="3"/>
            <w:shd w:val="clear" w:color="auto" w:fill="auto"/>
            <w:vAlign w:val="bottom"/>
            <w:hideMark/>
          </w:tcPr>
          <w:p w:rsidR="00853C40" w:rsidRPr="004E4576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Учебно-методическая работа:</w:t>
            </w:r>
            <w:r w:rsidRPr="004E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3C40" w:rsidRPr="00853C40" w:rsidTr="00465A74">
        <w:trPr>
          <w:trHeight w:val="442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853C40" w:rsidRPr="004E4576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учебный план</w:t>
            </w:r>
          </w:p>
        </w:tc>
      </w:tr>
      <w:tr w:rsidR="00853C40" w:rsidRPr="00853C40" w:rsidTr="00465A74">
        <w:trPr>
          <w:trHeight w:val="523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853C40" w:rsidRPr="00C05230" w:rsidRDefault="00853C40" w:rsidP="00A56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="00A568E1" w:rsidRPr="00C05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C05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корректировка и использование онлайн-курса по дисциплинам, практикам, государственной итоговой аттестации учебных планов БГУ в системе электронного университета:</w:t>
            </w:r>
          </w:p>
        </w:tc>
        <w:tc>
          <w:tcPr>
            <w:tcW w:w="553" w:type="pct"/>
            <w:shd w:val="clear" w:color="auto" w:fill="auto"/>
            <w:noWrap/>
            <w:vAlign w:val="bottom"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 w:val="restart"/>
            <w:shd w:val="clear" w:color="auto" w:fill="auto"/>
            <w:noWrap/>
            <w:vAlign w:val="center"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один курс, одну практику, одну программу ГИА.  Количество баллов за разработку курса делится пропорционально </w:t>
            </w:r>
            <w:r w:rsidRPr="00C05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количеству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авторов курса</w:t>
            </w:r>
          </w:p>
        </w:tc>
      </w:tr>
      <w:tr w:rsidR="00853C40" w:rsidRPr="00853C40" w:rsidTr="00465A74">
        <w:trPr>
          <w:trHeight w:val="247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7.1</w:t>
            </w:r>
          </w:p>
        </w:tc>
        <w:tc>
          <w:tcPr>
            <w:tcW w:w="2316" w:type="pct"/>
            <w:shd w:val="clear" w:color="auto" w:fill="auto"/>
            <w:hideMark/>
          </w:tcPr>
          <w:p w:rsidR="00853C40" w:rsidRPr="00C05230" w:rsidRDefault="00853C40" w:rsidP="00C05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 каждую дисциплину на русском языке;</w:t>
            </w:r>
          </w:p>
        </w:tc>
        <w:tc>
          <w:tcPr>
            <w:tcW w:w="553" w:type="pct"/>
            <w:shd w:val="clear" w:color="auto" w:fill="auto"/>
            <w:noWrap/>
            <w:vAlign w:val="bottom"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/>
            <w:shd w:val="clear" w:color="auto" w:fill="auto"/>
            <w:noWrap/>
            <w:vAlign w:val="center"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C40" w:rsidRPr="00853C40" w:rsidTr="00465A74">
        <w:trPr>
          <w:trHeight w:val="443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7.2</w:t>
            </w:r>
          </w:p>
        </w:tc>
        <w:tc>
          <w:tcPr>
            <w:tcW w:w="2316" w:type="pct"/>
            <w:shd w:val="clear" w:color="auto" w:fill="auto"/>
          </w:tcPr>
          <w:p w:rsidR="00853C40" w:rsidRPr="00C05230" w:rsidRDefault="00853C40" w:rsidP="00C05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 каждую дисциплину на иностранном языке (за исключением дисциплин по обучению иностранному языку);</w:t>
            </w:r>
          </w:p>
        </w:tc>
        <w:tc>
          <w:tcPr>
            <w:tcW w:w="553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85" w:type="pct"/>
            <w:vMerge/>
            <w:shd w:val="clear" w:color="auto" w:fill="auto"/>
            <w:noWrap/>
            <w:vAlign w:val="bottom"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C40" w:rsidRPr="00853C40" w:rsidTr="00234D5F">
        <w:trPr>
          <w:trHeight w:val="1106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7.3</w:t>
            </w:r>
          </w:p>
        </w:tc>
        <w:tc>
          <w:tcPr>
            <w:tcW w:w="2316" w:type="pct"/>
            <w:shd w:val="clear" w:color="auto" w:fill="auto"/>
          </w:tcPr>
          <w:p w:rsidR="00853C40" w:rsidRPr="00C05230" w:rsidRDefault="00853C40" w:rsidP="00C05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 каждую практику, государственную итоговую аттестацию (для программ с применением дистанционных образовательных технологий)</w:t>
            </w:r>
          </w:p>
        </w:tc>
        <w:tc>
          <w:tcPr>
            <w:tcW w:w="553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5" w:type="pct"/>
            <w:vMerge/>
            <w:shd w:val="clear" w:color="auto" w:fill="auto"/>
            <w:noWrap/>
            <w:vAlign w:val="bottom"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C40" w:rsidRPr="00853C40" w:rsidTr="00465A74">
        <w:trPr>
          <w:trHeight w:val="567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853C40" w:rsidRPr="004E4576" w:rsidRDefault="00853C40" w:rsidP="0046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онлайн-курса для подготовки к ЕГЭ и внутренним вступительным испытаниям БГУ (за каждую дисциплину)</w:t>
            </w:r>
          </w:p>
        </w:tc>
        <w:tc>
          <w:tcPr>
            <w:tcW w:w="553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5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онлайн-курс</w:t>
            </w:r>
          </w:p>
        </w:tc>
      </w:tr>
      <w:tr w:rsidR="00853C40" w:rsidRPr="00853C40" w:rsidTr="00465A74">
        <w:trPr>
          <w:trHeight w:val="567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853C40" w:rsidRPr="004E4576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нового открытого онлайн-курса с </w:t>
            </w:r>
            <w:proofErr w:type="spellStart"/>
            <w:r w:rsidRPr="00B5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аффилиацией</w:t>
            </w:r>
            <w:proofErr w:type="spellEnd"/>
            <w:r w:rsidRPr="00B5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БГУ на открытых платформах</w:t>
            </w:r>
          </w:p>
        </w:tc>
        <w:tc>
          <w:tcPr>
            <w:tcW w:w="553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онлайн-курс</w:t>
            </w:r>
          </w:p>
        </w:tc>
      </w:tr>
      <w:tr w:rsidR="00853C40" w:rsidRPr="00853C40" w:rsidTr="00234D5F">
        <w:trPr>
          <w:trHeight w:val="295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853C40" w:rsidRPr="004E4576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учебного открытого занятия в соответствии с учебными планами БГУ</w:t>
            </w:r>
          </w:p>
        </w:tc>
        <w:tc>
          <w:tcPr>
            <w:tcW w:w="553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5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занятие (не более трех занятий)</w:t>
            </w:r>
          </w:p>
        </w:tc>
      </w:tr>
      <w:tr w:rsidR="00853C40" w:rsidRPr="00853C40" w:rsidTr="00234D5F">
        <w:trPr>
          <w:trHeight w:val="567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hideMark/>
          </w:tcPr>
          <w:p w:rsidR="00853C40" w:rsidRPr="004E4576" w:rsidRDefault="00853C40" w:rsidP="0046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открытого занятия с последующим обсуждением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занятие</w:t>
            </w:r>
          </w:p>
        </w:tc>
      </w:tr>
      <w:tr w:rsidR="00853C40" w:rsidRPr="00853C40" w:rsidTr="00F67595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hideMark/>
          </w:tcPr>
          <w:p w:rsidR="00853C40" w:rsidRPr="004E4576" w:rsidRDefault="00853C40" w:rsidP="00465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и переподготовка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F67595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час</w:t>
            </w:r>
          </w:p>
          <w:p w:rsidR="00F90FDA" w:rsidRPr="00F67595" w:rsidRDefault="00F90FDA" w:rsidP="00F67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с заведующим кафедрой</w:t>
            </w:r>
            <w:r w:rsidR="00F67595" w:rsidRPr="00F6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</w:t>
            </w:r>
            <w:r w:rsidRPr="00F6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</w:t>
            </w:r>
            <w:r w:rsidR="00F67595" w:rsidRPr="00F6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5-ти</w:t>
            </w:r>
            <w:r w:rsidRPr="00F6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 повышений квалификации</w:t>
            </w:r>
            <w:r w:rsidR="00F6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F6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профпереподготовки</w:t>
            </w:r>
            <w:proofErr w:type="spellEnd"/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853C40" w:rsidRPr="004E4576" w:rsidRDefault="00853C40" w:rsidP="00B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научное редактирование изданного с </w:t>
            </w:r>
            <w:proofErr w:type="spellStart"/>
            <w:r w:rsidRPr="004E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аффилиацией</w:t>
            </w:r>
            <w:proofErr w:type="spellEnd"/>
            <w:r w:rsidRPr="004E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БГУ учебника</w:t>
            </w:r>
            <w:r w:rsidR="00B5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/учебного пособия</w:t>
            </w:r>
            <w:r w:rsidRPr="004E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дисциплинам учебных планов БГУ</w:t>
            </w:r>
            <w:r w:rsidR="0097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5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издание</w:t>
            </w:r>
          </w:p>
        </w:tc>
      </w:tr>
      <w:tr w:rsidR="00853C40" w:rsidRPr="00853C40" w:rsidTr="009D4224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853C40" w:rsidRPr="00853C40" w:rsidRDefault="00853C40" w:rsidP="00B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</w:t>
            </w:r>
            <w:r w:rsidR="00B5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учебника, учебного пособия,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46BE"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курса лекций, сборника задач, практикума, пособия по выполнению практических работ и других видов учебных изданий 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в электронном виде) с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аффилиацией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БГУ по дисциплинам учебных планов БГУ или программам подготовки и научных и 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научно-педагогических кадров в аспирантуре БГУ (при условии рекомендации к изданию Редакционно-издательским советом БГУ):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F90FDA" w:rsidRPr="00853C40" w:rsidRDefault="00F90FDA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685" w:type="pct"/>
            <w:shd w:val="clear" w:color="auto" w:fill="auto"/>
            <w:noWrap/>
            <w:vAlign w:val="center"/>
          </w:tcPr>
          <w:p w:rsidR="00853C40" w:rsidRDefault="00B546BE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издание</w:t>
            </w:r>
            <w:r w:rsidR="00F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0FDA" w:rsidRPr="00853C40" w:rsidRDefault="00F90FDA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делятся пропорционально вкладу авторов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Переиздание в последующей редакции с учетом изменений и дополнений (в том числе в электронном виде) с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аффилиацией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БГУ учебника, учебного пособия, курса лекций, сборника задач, практикума, пособия по выполнению практических работ и других видов учебных изданий по дисциплинам учебных планов БГУ или программам подготовки и научных и научно-педагогических кадров в аспирантуре БГУ (при условии рекомендации к изданию Редакционно-издательским советом БГУ) </w:t>
            </w:r>
          </w:p>
        </w:tc>
        <w:tc>
          <w:tcPr>
            <w:tcW w:w="553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85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издание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Рецензирование учебных изданий</w:t>
            </w:r>
          </w:p>
        </w:tc>
        <w:tc>
          <w:tcPr>
            <w:tcW w:w="553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издание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впервые сертификата на знание иностранного языка (кроме педагогических работников, осуществляющих преподавательскую деятельность в сфере лингвистики</w:t>
            </w:r>
          </w:p>
        </w:tc>
        <w:tc>
          <w:tcPr>
            <w:tcW w:w="553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5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сертификат</w:t>
            </w:r>
          </w:p>
        </w:tc>
      </w:tr>
      <w:tr w:rsidR="00853C40" w:rsidRPr="00853C40" w:rsidTr="00465A74">
        <w:trPr>
          <w:trHeight w:val="375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ind w:left="0"/>
              <w:contextualSpacing w:val="0"/>
              <w:rPr>
                <w:i/>
                <w:sz w:val="24"/>
                <w:szCs w:val="24"/>
              </w:rPr>
            </w:pPr>
          </w:p>
        </w:tc>
        <w:tc>
          <w:tcPr>
            <w:tcW w:w="4554" w:type="pct"/>
            <w:gridSpan w:val="3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Организационная работа: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3C40" w:rsidRPr="00853C40" w:rsidTr="00234D5F">
        <w:trPr>
          <w:trHeight w:val="407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институтом (факультетом)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кафедрой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качестве заместителя директора института (декана факультета)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успеваемости обучающихся (для директоров институтов, декана факультета, их заместителей по учебной работе, заведующих кафедрами)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noWrap/>
            <w:vAlign w:val="bottom"/>
          </w:tcPr>
          <w:p w:rsidR="00853C40" w:rsidRPr="00853C40" w:rsidRDefault="00853C40" w:rsidP="00B54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исполнением договоров на оказание платных образовательных услуг (для директоров институтов, декана факультета, их</w:t>
            </w:r>
            <w:r w:rsidR="00B5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заместителей по учебной </w:t>
            </w:r>
            <w:r w:rsidR="00B546BE" w:rsidRPr="00B5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 w:rsidRPr="00B5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3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6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оформления документации по контингенту обучающихся в институте (на факультете) в соответствии с нормативными документами (для директоров институтов, декана факультета, их заместителей по учебной работе)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воспитательной работой в институте (на факультете) (для директоров институтов, декана факультета, их заместителей по воспитательной работе)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внесением преподавателями в АРМ информации о текущей успеваемости и посещаемости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ГИА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практической подготовки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предметной и экзаменационной комиссиях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обязанностей ответственного: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9D4224" w:rsidP="00465A74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53C40" w:rsidRPr="00853C40">
              <w:rPr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ОПОП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9D4224" w:rsidP="00465A74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53C40" w:rsidRPr="00853C40">
              <w:rPr>
                <w:sz w:val="24"/>
                <w:szCs w:val="24"/>
              </w:rPr>
              <w:t>.2</w:t>
            </w: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организацию практической подготовки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9D4224" w:rsidP="00465A74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53C40" w:rsidRPr="00853C40">
              <w:rPr>
                <w:sz w:val="24"/>
                <w:szCs w:val="24"/>
              </w:rPr>
              <w:t>.3</w:t>
            </w: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НИР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9D4224" w:rsidP="00465A74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53C40" w:rsidRPr="00853C40">
              <w:rPr>
                <w:sz w:val="24"/>
                <w:szCs w:val="24"/>
              </w:rPr>
              <w:t>.4</w:t>
            </w: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НИРС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9D4224" w:rsidP="00465A74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53C40" w:rsidRPr="00853C40">
              <w:rPr>
                <w:sz w:val="24"/>
                <w:szCs w:val="24"/>
              </w:rPr>
              <w:t>.5</w:t>
            </w: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профориентацию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9D4224" w:rsidP="00156E65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156E65">
              <w:rPr>
                <w:sz w:val="24"/>
                <w:szCs w:val="24"/>
              </w:rPr>
              <w:t>.6</w:t>
            </w:r>
          </w:p>
        </w:tc>
        <w:tc>
          <w:tcPr>
            <w:tcW w:w="2316" w:type="pct"/>
            <w:shd w:val="clear" w:color="auto" w:fill="auto"/>
            <w:vAlign w:val="bottom"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воспитательную работу</w:t>
            </w:r>
          </w:p>
        </w:tc>
        <w:tc>
          <w:tcPr>
            <w:tcW w:w="553" w:type="pct"/>
            <w:shd w:val="clear" w:color="auto" w:fill="auto"/>
            <w:noWrap/>
            <w:vAlign w:val="bottom"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Default="009D4224" w:rsidP="009725BA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725BA">
              <w:rPr>
                <w:sz w:val="24"/>
                <w:szCs w:val="24"/>
              </w:rPr>
              <w:t>.7</w:t>
            </w:r>
          </w:p>
        </w:tc>
        <w:tc>
          <w:tcPr>
            <w:tcW w:w="2316" w:type="pct"/>
            <w:shd w:val="clear" w:color="auto" w:fill="auto"/>
            <w:vAlign w:val="bottom"/>
          </w:tcPr>
          <w:p w:rsidR="009725BA" w:rsidRPr="00853C40" w:rsidRDefault="009725BA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ОПОП, реализуемую на иностранном языке</w:t>
            </w:r>
          </w:p>
        </w:tc>
        <w:tc>
          <w:tcPr>
            <w:tcW w:w="553" w:type="pct"/>
            <w:shd w:val="clear" w:color="auto" w:fill="auto"/>
            <w:noWrap/>
            <w:vAlign w:val="bottom"/>
          </w:tcPr>
          <w:p w:rsidR="009725BA" w:rsidRPr="00853C40" w:rsidRDefault="009725BA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связь с выпускниками и трудоустройство (по представлению Регионального центра содействия трудоустройству)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853C40" w:rsidRPr="00853C40" w:rsidTr="00234D5F">
        <w:trPr>
          <w:trHeight w:val="300"/>
        </w:trPr>
        <w:tc>
          <w:tcPr>
            <w:tcW w:w="446" w:type="pct"/>
          </w:tcPr>
          <w:p w:rsidR="00853C40" w:rsidRPr="00853C40" w:rsidRDefault="00853C40" w:rsidP="00465A74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обязанностей куратора студенческой группы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  <w:hideMark/>
          </w:tcPr>
          <w:p w:rsidR="00853C40" w:rsidRPr="00853C40" w:rsidRDefault="00853C40" w:rsidP="0046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группу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D4224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D42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  <w:vAlign w:val="bottom"/>
          </w:tcPr>
          <w:p w:rsidR="009725BA" w:rsidRPr="00B546BE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обязанностей куратора студенческой группы, в которой обучается более 80% иностранных студентов</w:t>
            </w:r>
          </w:p>
        </w:tc>
        <w:tc>
          <w:tcPr>
            <w:tcW w:w="553" w:type="pct"/>
            <w:shd w:val="clear" w:color="auto" w:fill="auto"/>
            <w:noWrap/>
            <w:vAlign w:val="bottom"/>
          </w:tcPr>
          <w:p w:rsidR="009725BA" w:rsidRPr="00B546BE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9725BA" w:rsidRPr="00B546BE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</w:tcPr>
          <w:p w:rsidR="009725BA" w:rsidRPr="00B546BE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группу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к: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234D5F">
        <w:trPr>
          <w:trHeight w:val="217"/>
        </w:trPr>
        <w:tc>
          <w:tcPr>
            <w:tcW w:w="446" w:type="pct"/>
          </w:tcPr>
          <w:p w:rsidR="009725BA" w:rsidRPr="00853C40" w:rsidRDefault="00E1509C" w:rsidP="009725BA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9725BA" w:rsidRPr="00853C40">
              <w:rPr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заседанию Ученого совета БГУ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E1509C" w:rsidP="009725BA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9725BA" w:rsidRPr="00853C40">
              <w:rPr>
                <w:sz w:val="24"/>
                <w:szCs w:val="24"/>
              </w:rPr>
              <w:t>.2</w:t>
            </w: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заседанию ученого совета института (факультета)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E1509C" w:rsidP="009725BA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9725BA" w:rsidRPr="00853C40">
              <w:rPr>
                <w:sz w:val="24"/>
                <w:szCs w:val="24"/>
              </w:rPr>
              <w:t>.3</w:t>
            </w: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заседанию кафедры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работе: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3</w:t>
            </w:r>
            <w:r w:rsidR="00E1509C">
              <w:rPr>
                <w:sz w:val="24"/>
                <w:szCs w:val="24"/>
              </w:rPr>
              <w:t>3</w:t>
            </w:r>
            <w:r w:rsidRPr="00853C40">
              <w:rPr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Ученого совета БГУ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3</w:t>
            </w:r>
            <w:r w:rsidR="00E1509C">
              <w:rPr>
                <w:sz w:val="24"/>
                <w:szCs w:val="24"/>
              </w:rPr>
              <w:t>3</w:t>
            </w:r>
            <w:r w:rsidRPr="00853C40">
              <w:rPr>
                <w:sz w:val="24"/>
                <w:szCs w:val="24"/>
              </w:rPr>
              <w:t>.2</w:t>
            </w: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ученого совета института (факультета)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3</w:t>
            </w:r>
            <w:r w:rsidR="00E1509C">
              <w:rPr>
                <w:sz w:val="24"/>
                <w:szCs w:val="24"/>
              </w:rPr>
              <w:t>3</w:t>
            </w:r>
            <w:r w:rsidRPr="00853C40">
              <w:rPr>
                <w:sz w:val="24"/>
                <w:szCs w:val="24"/>
              </w:rPr>
              <w:t>.3</w:t>
            </w: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методического совета по направлению подготовки 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3</w:t>
            </w:r>
            <w:r w:rsidR="00E1509C">
              <w:rPr>
                <w:sz w:val="24"/>
                <w:szCs w:val="24"/>
              </w:rPr>
              <w:t>3</w:t>
            </w:r>
            <w:r w:rsidRPr="00853C40">
              <w:rPr>
                <w:sz w:val="24"/>
                <w:szCs w:val="24"/>
              </w:rPr>
              <w:t>.4</w:t>
            </w: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присутствие на заседаниях кафедры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9725BA" w:rsidRPr="00853C40" w:rsidTr="00465A74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ind w:left="0"/>
              <w:contextualSpacing w:val="0"/>
              <w:rPr>
                <w:i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Научно-исследовательская работа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одной научной статьи с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аффилиацией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БГУ в журналах, входящих в «Белый список</w:t>
            </w:r>
            <w:r w:rsidRPr="00B5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(уровень 1</w:t>
            </w:r>
            <w:r w:rsidR="00F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90FDA" w:rsidRPr="00F6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6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RSCI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статью</w:t>
            </w:r>
            <w:r w:rsidRPr="00853C40"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</w:tr>
      <w:tr w:rsidR="00234D5F" w:rsidRPr="00853C40" w:rsidTr="00234D5F">
        <w:trPr>
          <w:trHeight w:val="888"/>
        </w:trPr>
        <w:tc>
          <w:tcPr>
            <w:tcW w:w="446" w:type="pct"/>
          </w:tcPr>
          <w:p w:rsidR="00234D5F" w:rsidRPr="00853C40" w:rsidRDefault="00234D5F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234D5F" w:rsidRPr="00853C40" w:rsidRDefault="00234D5F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одной научной статьи с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аффилиацией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БГУ в журналах, входящих в перечень ВАК:</w:t>
            </w:r>
          </w:p>
        </w:tc>
        <w:tc>
          <w:tcPr>
            <w:tcW w:w="553" w:type="pct"/>
            <w:shd w:val="clear" w:color="auto" w:fill="auto"/>
            <w:noWrap/>
          </w:tcPr>
          <w:p w:rsidR="00234D5F" w:rsidRPr="00853C40" w:rsidRDefault="00234D5F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D5F" w:rsidRPr="00853C40" w:rsidRDefault="00234D5F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4D5F" w:rsidRPr="00853C40" w:rsidRDefault="00234D5F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 w:val="restart"/>
            <w:shd w:val="clear" w:color="auto" w:fill="auto"/>
            <w:noWrap/>
            <w:vAlign w:val="center"/>
          </w:tcPr>
          <w:p w:rsidR="00234D5F" w:rsidRPr="00853C40" w:rsidRDefault="00234D5F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статью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34D5F" w:rsidRPr="00853C40" w:rsidTr="00465A74">
        <w:trPr>
          <w:trHeight w:val="300"/>
        </w:trPr>
        <w:tc>
          <w:tcPr>
            <w:tcW w:w="446" w:type="pct"/>
          </w:tcPr>
          <w:p w:rsidR="00234D5F" w:rsidRPr="00853C40" w:rsidRDefault="00234D5F" w:rsidP="00E1509C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5</w:t>
            </w:r>
            <w:r w:rsidRPr="00853C40">
              <w:rPr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</w:tcPr>
          <w:p w:rsidR="00234D5F" w:rsidRPr="00853C40" w:rsidRDefault="00234D5F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 (К1)</w:t>
            </w:r>
          </w:p>
        </w:tc>
        <w:tc>
          <w:tcPr>
            <w:tcW w:w="553" w:type="pct"/>
            <w:shd w:val="clear" w:color="auto" w:fill="auto"/>
            <w:noWrap/>
          </w:tcPr>
          <w:p w:rsidR="00234D5F" w:rsidRPr="00853C40" w:rsidRDefault="00234D5F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234D5F" w:rsidRPr="00853C40" w:rsidRDefault="00234D5F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D5F" w:rsidRPr="00853C40" w:rsidTr="00465A74">
        <w:trPr>
          <w:trHeight w:val="300"/>
        </w:trPr>
        <w:tc>
          <w:tcPr>
            <w:tcW w:w="446" w:type="pct"/>
          </w:tcPr>
          <w:p w:rsidR="00234D5F" w:rsidRPr="00853C40" w:rsidRDefault="00234D5F" w:rsidP="00E1509C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5</w:t>
            </w:r>
            <w:r w:rsidRPr="00853C40">
              <w:rPr>
                <w:sz w:val="24"/>
                <w:szCs w:val="24"/>
              </w:rPr>
              <w:t>.2</w:t>
            </w:r>
          </w:p>
        </w:tc>
        <w:tc>
          <w:tcPr>
            <w:tcW w:w="2316" w:type="pct"/>
            <w:shd w:val="clear" w:color="auto" w:fill="auto"/>
          </w:tcPr>
          <w:p w:rsidR="00234D5F" w:rsidRPr="00853C40" w:rsidRDefault="00234D5F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категория (К2)</w:t>
            </w:r>
          </w:p>
        </w:tc>
        <w:tc>
          <w:tcPr>
            <w:tcW w:w="553" w:type="pct"/>
            <w:shd w:val="clear" w:color="auto" w:fill="auto"/>
            <w:noWrap/>
          </w:tcPr>
          <w:p w:rsidR="00234D5F" w:rsidRPr="00853C40" w:rsidRDefault="00234D5F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234D5F" w:rsidRPr="00853C40" w:rsidRDefault="00234D5F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D5F" w:rsidRPr="00853C40" w:rsidTr="00465A74">
        <w:trPr>
          <w:trHeight w:val="300"/>
        </w:trPr>
        <w:tc>
          <w:tcPr>
            <w:tcW w:w="446" w:type="pct"/>
          </w:tcPr>
          <w:p w:rsidR="00234D5F" w:rsidRPr="00853C40" w:rsidRDefault="00234D5F" w:rsidP="00E1509C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853C40">
              <w:rPr>
                <w:sz w:val="24"/>
                <w:szCs w:val="24"/>
              </w:rPr>
              <w:t>.3</w:t>
            </w:r>
          </w:p>
        </w:tc>
        <w:tc>
          <w:tcPr>
            <w:tcW w:w="2316" w:type="pct"/>
            <w:shd w:val="clear" w:color="auto" w:fill="auto"/>
          </w:tcPr>
          <w:p w:rsidR="00234D5F" w:rsidRPr="00853C40" w:rsidRDefault="00234D5F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категория (К3), без категории</w:t>
            </w:r>
          </w:p>
        </w:tc>
        <w:tc>
          <w:tcPr>
            <w:tcW w:w="553" w:type="pct"/>
            <w:shd w:val="clear" w:color="auto" w:fill="auto"/>
            <w:noWrap/>
          </w:tcPr>
          <w:p w:rsidR="00234D5F" w:rsidRPr="00853C40" w:rsidRDefault="00234D5F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234D5F" w:rsidRPr="00853C40" w:rsidRDefault="00234D5F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 xml:space="preserve">Публикация статьи в соавторстве с обучающимися кроме аспирантов с </w:t>
            </w:r>
            <w:proofErr w:type="spellStart"/>
            <w:r w:rsidRPr="00853C40">
              <w:rPr>
                <w:sz w:val="24"/>
                <w:szCs w:val="24"/>
              </w:rPr>
              <w:t>аффилиацией</w:t>
            </w:r>
            <w:proofErr w:type="spellEnd"/>
            <w:r w:rsidRPr="00853C40">
              <w:rPr>
                <w:sz w:val="24"/>
                <w:szCs w:val="24"/>
              </w:rPr>
              <w:t xml:space="preserve"> с БГУ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статью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 xml:space="preserve">Публикация статьи обучающимся под научным руководством работника с </w:t>
            </w:r>
            <w:proofErr w:type="spellStart"/>
            <w:r w:rsidRPr="00853C40">
              <w:rPr>
                <w:sz w:val="24"/>
                <w:szCs w:val="24"/>
              </w:rPr>
              <w:t>аффилиацией</w:t>
            </w:r>
            <w:proofErr w:type="spellEnd"/>
            <w:r w:rsidRPr="00853C40">
              <w:rPr>
                <w:sz w:val="24"/>
                <w:szCs w:val="24"/>
              </w:rPr>
              <w:t xml:space="preserve"> с БГУ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статью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 xml:space="preserve">Публикация научной статьи в серийном сборнике, издаваемом организацией, подведомственной государственной академии наук, или ведущим издательством, входящим в перечень, определенный приказом ректора БГУ, при условии </w:t>
            </w:r>
            <w:proofErr w:type="spellStart"/>
            <w:r w:rsidRPr="00853C40">
              <w:rPr>
                <w:sz w:val="24"/>
                <w:szCs w:val="24"/>
              </w:rPr>
              <w:t>аффилиации</w:t>
            </w:r>
            <w:proofErr w:type="spellEnd"/>
            <w:r w:rsidRPr="00853C40">
              <w:rPr>
                <w:sz w:val="24"/>
                <w:szCs w:val="24"/>
              </w:rPr>
              <w:t xml:space="preserve"> с БГУ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статью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монографии на русском языке с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аффилиацией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БГУ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публикацию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монографии за рубежом на иностранном языке с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аффилиацией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БГУ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публикацию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Научное редактирование опубликованной монографии с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аффилиацией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БГУ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публикацию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научного доклада на русском языке с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аффилиацией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БГУ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публикацию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научного доклада на иностранном языке с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аффилиацией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БГУ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публикацию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 xml:space="preserve">Публикация научно-практического пособия, комментария законодательства с </w:t>
            </w:r>
            <w:proofErr w:type="spellStart"/>
            <w:r w:rsidRPr="00853C40">
              <w:rPr>
                <w:sz w:val="24"/>
                <w:szCs w:val="24"/>
              </w:rPr>
              <w:t>аффилиацией</w:t>
            </w:r>
            <w:proofErr w:type="spellEnd"/>
            <w:r w:rsidRPr="00853C40">
              <w:rPr>
                <w:sz w:val="24"/>
                <w:szCs w:val="24"/>
              </w:rPr>
              <w:t xml:space="preserve"> с БГУ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пособие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ind w:left="0"/>
              <w:contextualSpacing w:val="0"/>
              <w:rPr>
                <w:i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Цитируемость публикаций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Ссылка на статьи в журналах БГУ в опубликованном издании, входящем в «Белый список», РИНЦ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балл за одну ссылку, но не более 10 баллов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Хирша</w:t>
            </w:r>
            <w:proofErr w:type="spellEnd"/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баллов, равное индексу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Хирша</w:t>
            </w:r>
            <w:proofErr w:type="spellEnd"/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280"/>
        </w:trPr>
        <w:tc>
          <w:tcPr>
            <w:tcW w:w="446" w:type="pct"/>
            <w:tcBorders>
              <w:bottom w:val="single" w:sz="4" w:space="0" w:color="auto"/>
            </w:tcBorders>
          </w:tcPr>
          <w:p w:rsidR="009725BA" w:rsidRPr="00853C40" w:rsidRDefault="009725BA" w:rsidP="009725BA">
            <w:pPr>
              <w:pStyle w:val="a3"/>
              <w:ind w:left="0"/>
              <w:contextualSpacing w:val="0"/>
              <w:rPr>
                <w:i/>
                <w:sz w:val="24"/>
                <w:szCs w:val="24"/>
              </w:rPr>
            </w:pPr>
          </w:p>
        </w:tc>
        <w:tc>
          <w:tcPr>
            <w:tcW w:w="2316" w:type="pct"/>
            <w:tcBorders>
              <w:bottom w:val="single" w:sz="4" w:space="0" w:color="auto"/>
            </w:tcBorders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Подготовка кадров высшей квалификации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725BA" w:rsidRPr="00853C40" w:rsidRDefault="009725BA" w:rsidP="00972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138"/>
        </w:trPr>
        <w:tc>
          <w:tcPr>
            <w:tcW w:w="446" w:type="pct"/>
            <w:tcBorders>
              <w:bottom w:val="single" w:sz="4" w:space="0" w:color="auto"/>
            </w:tcBorders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tcBorders>
              <w:bottom w:val="single" w:sz="4" w:space="0" w:color="auto"/>
            </w:tcBorders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ученого звания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 w:val="restart"/>
            <w:shd w:val="clear" w:color="auto" w:fill="auto"/>
            <w:noWrap/>
          </w:tcPr>
          <w:p w:rsidR="009725BA" w:rsidRPr="00853C40" w:rsidRDefault="009725BA" w:rsidP="00234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факту присуждения ученого звания, после издания приказа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</w:p>
        </w:tc>
      </w:tr>
      <w:tr w:rsidR="009725BA" w:rsidRPr="00853C40" w:rsidTr="00465A74">
        <w:trPr>
          <w:trHeight w:val="230"/>
        </w:trPr>
        <w:tc>
          <w:tcPr>
            <w:tcW w:w="446" w:type="pct"/>
            <w:tcBorders>
              <w:bottom w:val="single" w:sz="4" w:space="0" w:color="auto"/>
            </w:tcBorders>
          </w:tcPr>
          <w:p w:rsidR="009725BA" w:rsidRPr="00853C40" w:rsidRDefault="009725BA" w:rsidP="00E1509C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1509C">
              <w:rPr>
                <w:sz w:val="24"/>
                <w:szCs w:val="24"/>
              </w:rPr>
              <w:t>7</w:t>
            </w:r>
            <w:r w:rsidRPr="00853C40">
              <w:rPr>
                <w:sz w:val="24"/>
                <w:szCs w:val="24"/>
              </w:rPr>
              <w:t>.1</w:t>
            </w:r>
          </w:p>
        </w:tc>
        <w:tc>
          <w:tcPr>
            <w:tcW w:w="2316" w:type="pct"/>
            <w:tcBorders>
              <w:bottom w:val="single" w:sz="4" w:space="0" w:color="auto"/>
            </w:tcBorders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Доцента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234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543"/>
        </w:trPr>
        <w:tc>
          <w:tcPr>
            <w:tcW w:w="446" w:type="pct"/>
            <w:tcBorders>
              <w:bottom w:val="single" w:sz="4" w:space="0" w:color="auto"/>
            </w:tcBorders>
          </w:tcPr>
          <w:p w:rsidR="009725BA" w:rsidRPr="00853C40" w:rsidRDefault="009725BA" w:rsidP="00E1509C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1509C">
              <w:rPr>
                <w:sz w:val="24"/>
                <w:szCs w:val="24"/>
              </w:rPr>
              <w:t>7</w:t>
            </w:r>
            <w:r w:rsidRPr="00853C40">
              <w:rPr>
                <w:sz w:val="24"/>
                <w:szCs w:val="24"/>
              </w:rPr>
              <w:t>.2</w:t>
            </w:r>
          </w:p>
        </w:tc>
        <w:tc>
          <w:tcPr>
            <w:tcW w:w="2316" w:type="pct"/>
            <w:tcBorders>
              <w:bottom w:val="single" w:sz="4" w:space="0" w:color="auto"/>
            </w:tcBorders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Профессора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9725BA" w:rsidRPr="00853C40" w:rsidRDefault="009725BA" w:rsidP="00234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292"/>
        </w:trPr>
        <w:tc>
          <w:tcPr>
            <w:tcW w:w="446" w:type="pct"/>
            <w:tcBorders>
              <w:bottom w:val="single" w:sz="4" w:space="0" w:color="auto"/>
            </w:tcBorders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tcBorders>
              <w:bottom w:val="single" w:sz="4" w:space="0" w:color="auto"/>
            </w:tcBorders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ученой степени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 w:val="restart"/>
            <w:shd w:val="clear" w:color="auto" w:fill="auto"/>
            <w:noWrap/>
          </w:tcPr>
          <w:p w:rsidR="00B546BE" w:rsidRPr="00853C40" w:rsidRDefault="009725BA" w:rsidP="00234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факту присвоения ученой степени, после издания Приказа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</w:p>
        </w:tc>
      </w:tr>
      <w:tr w:rsidR="009725BA" w:rsidRPr="00853C40" w:rsidTr="00465A74">
        <w:trPr>
          <w:trHeight w:val="280"/>
        </w:trPr>
        <w:tc>
          <w:tcPr>
            <w:tcW w:w="446" w:type="pct"/>
            <w:tcBorders>
              <w:bottom w:val="single" w:sz="4" w:space="0" w:color="auto"/>
            </w:tcBorders>
          </w:tcPr>
          <w:p w:rsidR="009725BA" w:rsidRPr="00853C40" w:rsidRDefault="00E1509C" w:rsidP="009725BA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9725BA" w:rsidRPr="00853C40">
              <w:rPr>
                <w:sz w:val="24"/>
                <w:szCs w:val="24"/>
              </w:rPr>
              <w:t>.1</w:t>
            </w:r>
          </w:p>
        </w:tc>
        <w:tc>
          <w:tcPr>
            <w:tcW w:w="2316" w:type="pct"/>
            <w:tcBorders>
              <w:bottom w:val="single" w:sz="4" w:space="0" w:color="auto"/>
            </w:tcBorders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Кандидата наук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533"/>
        </w:trPr>
        <w:tc>
          <w:tcPr>
            <w:tcW w:w="446" w:type="pct"/>
            <w:tcBorders>
              <w:bottom w:val="single" w:sz="4" w:space="0" w:color="auto"/>
            </w:tcBorders>
          </w:tcPr>
          <w:p w:rsidR="009725BA" w:rsidRPr="00853C40" w:rsidRDefault="00E1509C" w:rsidP="009725BA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  <w:r w:rsidR="009725BA" w:rsidRPr="00853C40">
              <w:rPr>
                <w:sz w:val="24"/>
                <w:szCs w:val="24"/>
              </w:rPr>
              <w:t>.2</w:t>
            </w:r>
          </w:p>
        </w:tc>
        <w:tc>
          <w:tcPr>
            <w:tcW w:w="2316" w:type="pct"/>
            <w:tcBorders>
              <w:bottom w:val="single" w:sz="4" w:space="0" w:color="auto"/>
            </w:tcBorders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Доктора наук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5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9725BA" w:rsidRPr="00853C40" w:rsidRDefault="009725BA" w:rsidP="00972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244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Работа в диссертационных советах БГУ: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9725BA" w:rsidRPr="00853C40" w:rsidRDefault="009725BA" w:rsidP="00234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каждое участие в заседании совета при защите диссертации: или при рассмотрении вопроса о лишении ученой степени</w:t>
            </w:r>
          </w:p>
        </w:tc>
      </w:tr>
      <w:tr w:rsidR="009725BA" w:rsidRPr="00853C40" w:rsidTr="00465A74">
        <w:trPr>
          <w:trHeight w:val="96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85" w:type="pct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25BA" w:rsidRPr="00853C40" w:rsidRDefault="009725BA" w:rsidP="00234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5BA" w:rsidRPr="00853C40" w:rsidTr="00465A74">
        <w:trPr>
          <w:trHeight w:val="156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BA" w:rsidRPr="00853C40" w:rsidRDefault="00E1509C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9725BA" w:rsidRPr="00853C40">
              <w:rPr>
                <w:sz w:val="24"/>
                <w:szCs w:val="24"/>
              </w:rPr>
              <w:t>.1</w:t>
            </w:r>
          </w:p>
        </w:tc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председателю совета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10</w:t>
            </w:r>
          </w:p>
        </w:tc>
        <w:tc>
          <w:tcPr>
            <w:tcW w:w="1685" w:type="pct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25BA" w:rsidRPr="00853C40" w:rsidRDefault="009725BA" w:rsidP="00234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5BA" w:rsidRPr="00853C40" w:rsidTr="00465A74">
        <w:trPr>
          <w:trHeight w:val="287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BA" w:rsidRPr="00853C40" w:rsidRDefault="00E1509C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9725BA" w:rsidRPr="00853C40">
              <w:rPr>
                <w:sz w:val="24"/>
                <w:szCs w:val="24"/>
              </w:rPr>
              <w:t>.2</w:t>
            </w:r>
          </w:p>
        </w:tc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заместителю председателя совета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4</w:t>
            </w:r>
          </w:p>
        </w:tc>
        <w:tc>
          <w:tcPr>
            <w:tcW w:w="1685" w:type="pct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25BA" w:rsidRPr="00853C40" w:rsidRDefault="009725BA" w:rsidP="00234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5BA" w:rsidRPr="00853C40" w:rsidTr="00465A74">
        <w:trPr>
          <w:trHeight w:val="153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BA" w:rsidRPr="00853C40" w:rsidRDefault="00E1509C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9725BA" w:rsidRPr="00853C40">
              <w:rPr>
                <w:sz w:val="24"/>
                <w:szCs w:val="24"/>
              </w:rPr>
              <w:t>.3</w:t>
            </w:r>
          </w:p>
        </w:tc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ученому секретарю совета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10</w:t>
            </w:r>
          </w:p>
        </w:tc>
        <w:tc>
          <w:tcPr>
            <w:tcW w:w="1685" w:type="pct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25BA" w:rsidRPr="00853C40" w:rsidRDefault="009725BA" w:rsidP="00234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5BA" w:rsidRPr="00853C40" w:rsidTr="00465A74">
        <w:trPr>
          <w:trHeight w:val="161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BA" w:rsidRPr="00853C40" w:rsidRDefault="00E1509C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9725BA" w:rsidRPr="00853C40">
              <w:rPr>
                <w:sz w:val="24"/>
                <w:szCs w:val="24"/>
              </w:rPr>
              <w:t>.</w:t>
            </w:r>
            <w:r w:rsidR="009725BA">
              <w:rPr>
                <w:sz w:val="24"/>
                <w:szCs w:val="24"/>
              </w:rPr>
              <w:t>4</w:t>
            </w:r>
          </w:p>
        </w:tc>
        <w:tc>
          <w:tcPr>
            <w:tcW w:w="2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члену совета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2</w:t>
            </w:r>
          </w:p>
        </w:tc>
        <w:tc>
          <w:tcPr>
            <w:tcW w:w="1685" w:type="pct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9725BA" w:rsidRPr="00853C40" w:rsidRDefault="009725BA" w:rsidP="00234D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  <w:tcBorders>
              <w:top w:val="single" w:sz="4" w:space="0" w:color="auto"/>
            </w:tcBorders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tcBorders>
              <w:top w:val="single" w:sz="4" w:space="0" w:color="auto"/>
            </w:tcBorders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 xml:space="preserve">Защита международной степени </w:t>
            </w:r>
            <w:proofErr w:type="spellStart"/>
            <w:r w:rsidRPr="00853C40">
              <w:rPr>
                <w:sz w:val="24"/>
                <w:szCs w:val="24"/>
              </w:rPr>
              <w:t>PhD</w:t>
            </w:r>
            <w:proofErr w:type="spellEnd"/>
            <w:r w:rsidRPr="00853C40">
              <w:rPr>
                <w:sz w:val="24"/>
                <w:szCs w:val="24"/>
              </w:rPr>
              <w:t xml:space="preserve"> в иностранном университете</w:t>
            </w: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5" w:type="pct"/>
            <w:tcBorders>
              <w:top w:val="single" w:sz="4" w:space="0" w:color="auto"/>
            </w:tcBorders>
            <w:shd w:val="clear" w:color="auto" w:fill="auto"/>
            <w:noWrap/>
          </w:tcPr>
          <w:p w:rsidR="009725BA" w:rsidRPr="00853C40" w:rsidRDefault="009725BA" w:rsidP="0023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эквивалентен ученой степени в российском законодательстве, легализация в стране получения и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нострификация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БГУ</w:t>
            </w:r>
          </w:p>
        </w:tc>
      </w:tr>
      <w:tr w:rsidR="009725BA" w:rsidRPr="00853C40" w:rsidTr="00465A74">
        <w:trPr>
          <w:trHeight w:val="633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color w:val="000000"/>
                <w:sz w:val="24"/>
                <w:szCs w:val="24"/>
              </w:rPr>
              <w:t>Подготовка отзыва ведущей организации (БГУ) на диссертацию: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 w:val="restar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отзыв</w:t>
            </w:r>
          </w:p>
        </w:tc>
      </w:tr>
      <w:tr w:rsidR="009725BA" w:rsidRPr="00853C40" w:rsidTr="00465A74">
        <w:trPr>
          <w:trHeight w:val="303"/>
        </w:trPr>
        <w:tc>
          <w:tcPr>
            <w:tcW w:w="446" w:type="pct"/>
          </w:tcPr>
          <w:p w:rsidR="009725BA" w:rsidRPr="00853C40" w:rsidRDefault="00E1509C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  <w:r w:rsidR="009725BA" w:rsidRPr="00853C40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3C40">
              <w:rPr>
                <w:color w:val="000000"/>
                <w:sz w:val="24"/>
                <w:szCs w:val="24"/>
              </w:rPr>
              <w:t>– на кандидатскую диссертацию;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E1509C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  <w:r w:rsidR="009725BA" w:rsidRPr="00853C40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3C40">
              <w:rPr>
                <w:color w:val="000000"/>
                <w:sz w:val="24"/>
                <w:szCs w:val="24"/>
              </w:rPr>
              <w:t>– на докторскую диссертацию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698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3C40">
              <w:rPr>
                <w:color w:val="000000"/>
                <w:sz w:val="24"/>
                <w:szCs w:val="24"/>
              </w:rPr>
              <w:t>Подготовка отзыва официального оппонента на диссертацию: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 w:val="restar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отзыв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53C40">
              <w:rPr>
                <w:color w:val="000000"/>
                <w:sz w:val="24"/>
                <w:szCs w:val="24"/>
              </w:rPr>
              <w:t>5</w:t>
            </w:r>
            <w:r w:rsidR="00E1509C">
              <w:rPr>
                <w:color w:val="000000"/>
                <w:sz w:val="24"/>
                <w:szCs w:val="24"/>
              </w:rPr>
              <w:t>2</w:t>
            </w:r>
            <w:r w:rsidRPr="00853C40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3C40">
              <w:rPr>
                <w:color w:val="000000"/>
                <w:sz w:val="24"/>
                <w:szCs w:val="24"/>
              </w:rPr>
              <w:t>– на кандидатскую диссертацию;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53C40">
              <w:rPr>
                <w:color w:val="000000"/>
                <w:sz w:val="24"/>
                <w:szCs w:val="24"/>
              </w:rPr>
              <w:t>5</w:t>
            </w:r>
            <w:r w:rsidR="00E1509C">
              <w:rPr>
                <w:color w:val="000000"/>
                <w:sz w:val="24"/>
                <w:szCs w:val="24"/>
              </w:rPr>
              <w:t>2</w:t>
            </w:r>
            <w:r w:rsidRPr="00853C40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3C40">
              <w:rPr>
                <w:color w:val="000000"/>
                <w:sz w:val="24"/>
                <w:szCs w:val="24"/>
              </w:rPr>
              <w:t>– на докторскую диссертацию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Научное руководство (научное консультирование) аспирантов (докторантов), защитивших диссертацию: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5</w:t>
            </w:r>
            <w:r w:rsidR="00E1509C">
              <w:rPr>
                <w:sz w:val="24"/>
                <w:szCs w:val="24"/>
              </w:rPr>
              <w:t>3</w:t>
            </w:r>
            <w:r w:rsidRPr="00853C40">
              <w:rPr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научное руководство аспирантом, защитившим кандидатскую диссертацию в течение одного года после окончания аспирантуры (только в отношении аспирантов, завершивших обучение в аспирантуре)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одного аспиранта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5</w:t>
            </w:r>
            <w:r w:rsidR="00E1509C">
              <w:rPr>
                <w:sz w:val="24"/>
                <w:szCs w:val="24"/>
              </w:rPr>
              <w:t>3</w:t>
            </w:r>
            <w:r w:rsidRPr="00853C40">
              <w:rPr>
                <w:sz w:val="24"/>
                <w:szCs w:val="24"/>
              </w:rPr>
              <w:t>.2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научное руководство аспирантом, защитившим кандидатскую диссертацию по истечении одного года после окончания аспирантуры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30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одного аспиранта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5</w:t>
            </w:r>
            <w:r w:rsidR="00E1509C">
              <w:rPr>
                <w:sz w:val="24"/>
                <w:szCs w:val="24"/>
              </w:rPr>
              <w:t>3</w:t>
            </w:r>
            <w:r w:rsidRPr="00853C40">
              <w:rPr>
                <w:sz w:val="24"/>
                <w:szCs w:val="24"/>
              </w:rPr>
              <w:t>.3</w:t>
            </w: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научное консультирование докторанта, защитившего докторскую диссертацию (только в отношении докторантов, завершивших подготовку в докторантуре)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10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одного докторанта</w:t>
            </w:r>
          </w:p>
        </w:tc>
      </w:tr>
      <w:tr w:rsidR="009725BA" w:rsidRPr="00853C40" w:rsidTr="00234D5F">
        <w:trPr>
          <w:trHeight w:val="433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Подготовка отзыва на автореферат диссертации: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 w:val="restart"/>
            <w:shd w:val="clear" w:color="auto" w:fill="auto"/>
            <w:noWrap/>
            <w:vAlign w:val="center"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отзыв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5</w:t>
            </w:r>
            <w:r w:rsidR="00E1509C">
              <w:rPr>
                <w:sz w:val="24"/>
                <w:szCs w:val="24"/>
              </w:rPr>
              <w:t>4</w:t>
            </w:r>
            <w:r w:rsidRPr="00853C40">
              <w:rPr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кандидатской;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5" w:type="pct"/>
            <w:vMerge/>
            <w:shd w:val="clear" w:color="auto" w:fill="auto"/>
            <w:noWrap/>
            <w:vAlign w:val="center"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5</w:t>
            </w:r>
            <w:r w:rsidR="00E1509C">
              <w:rPr>
                <w:sz w:val="24"/>
                <w:szCs w:val="24"/>
              </w:rPr>
              <w:t>4</w:t>
            </w:r>
            <w:r w:rsidRPr="00853C40">
              <w:rPr>
                <w:sz w:val="24"/>
                <w:szCs w:val="24"/>
              </w:rPr>
              <w:t>.2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докторской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5" w:type="pct"/>
            <w:vMerge/>
            <w:shd w:val="clear" w:color="auto" w:fill="auto"/>
            <w:noWrap/>
            <w:vAlign w:val="center"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 xml:space="preserve">Предварительная экспертиза </w:t>
            </w:r>
            <w:r w:rsidRPr="00853C40">
              <w:rPr>
                <w:sz w:val="24"/>
                <w:szCs w:val="24"/>
              </w:rPr>
              <w:lastRenderedPageBreak/>
              <w:t>диссертации в целях решения диссертационным советом вопроса о ее принятии к своему рассмотрению: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vMerge w:val="restart"/>
            <w:shd w:val="clear" w:color="auto" w:fill="auto"/>
            <w:noWrap/>
            <w:vAlign w:val="center"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одну экспертизу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lastRenderedPageBreak/>
              <w:t>5</w:t>
            </w:r>
            <w:r w:rsidR="00E1509C">
              <w:rPr>
                <w:sz w:val="24"/>
                <w:szCs w:val="24"/>
              </w:rPr>
              <w:t>5</w:t>
            </w:r>
            <w:r w:rsidRPr="00853C40">
              <w:rPr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кандидатская диссертация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5</w:t>
            </w:r>
            <w:r w:rsidR="00E1509C">
              <w:rPr>
                <w:sz w:val="24"/>
                <w:szCs w:val="24"/>
              </w:rPr>
              <w:t>5</w:t>
            </w:r>
            <w:r w:rsidRPr="00853C40">
              <w:rPr>
                <w:sz w:val="24"/>
                <w:szCs w:val="24"/>
              </w:rPr>
              <w:t>.2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докторская диссертация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color w:val="000000"/>
                <w:sz w:val="24"/>
                <w:szCs w:val="24"/>
              </w:rPr>
              <w:t>Подготовка заключения БГУ на диссертацию, выполненную в БГУ, для представления в диссертационный совет: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vMerge w:val="restart"/>
            <w:shd w:val="clear" w:color="auto" w:fill="auto"/>
            <w:noWrap/>
            <w:vAlign w:val="center"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заключение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53C40">
              <w:rPr>
                <w:color w:val="000000"/>
                <w:sz w:val="24"/>
                <w:szCs w:val="24"/>
              </w:rPr>
              <w:t>5</w:t>
            </w:r>
            <w:r w:rsidR="00E1509C">
              <w:rPr>
                <w:color w:val="000000"/>
                <w:sz w:val="24"/>
                <w:szCs w:val="24"/>
              </w:rPr>
              <w:t>6</w:t>
            </w:r>
            <w:r w:rsidRPr="00853C40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по кандидатской диссертации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53C40">
              <w:rPr>
                <w:color w:val="000000"/>
                <w:sz w:val="24"/>
                <w:szCs w:val="24"/>
              </w:rPr>
              <w:t>5</w:t>
            </w:r>
            <w:r w:rsidR="00E1509C">
              <w:rPr>
                <w:color w:val="000000"/>
                <w:sz w:val="24"/>
                <w:szCs w:val="24"/>
              </w:rPr>
              <w:t>6</w:t>
            </w:r>
            <w:r w:rsidRPr="00853C40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по докторской диссертации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9725BA" w:rsidRPr="00853C40" w:rsidRDefault="009725BA" w:rsidP="0097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Рецензирование</w:t>
            </w:r>
            <w:r w:rsidRPr="00853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кандидатской диссертации</w:t>
            </w:r>
          </w:p>
        </w:tc>
        <w:tc>
          <w:tcPr>
            <w:tcW w:w="553" w:type="pct"/>
            <w:shd w:val="clear" w:color="auto" w:fill="auto"/>
            <w:noWrap/>
            <w:vAlign w:val="bottom"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5" w:type="pct"/>
            <w:shd w:val="clear" w:color="auto" w:fill="auto"/>
            <w:noWrap/>
            <w:vAlign w:val="bottom"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рецензию/ экспертное заключение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9725BA" w:rsidRPr="00853C40" w:rsidRDefault="009725BA" w:rsidP="0097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Рецензирование</w:t>
            </w:r>
            <w:r w:rsidRPr="00853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докторской  диссертации</w:t>
            </w:r>
          </w:p>
        </w:tc>
        <w:tc>
          <w:tcPr>
            <w:tcW w:w="553" w:type="pct"/>
            <w:shd w:val="clear" w:color="auto" w:fill="auto"/>
            <w:noWrap/>
            <w:vAlign w:val="bottom"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85" w:type="pct"/>
            <w:shd w:val="clear" w:color="auto" w:fill="auto"/>
            <w:noWrap/>
            <w:vAlign w:val="bottom"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рецензию/ экспертное заключение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i/>
                <w:color w:val="000000"/>
                <w:sz w:val="24"/>
                <w:szCs w:val="24"/>
              </w:rPr>
            </w:pPr>
            <w:r w:rsidRPr="00853C40">
              <w:rPr>
                <w:i/>
                <w:color w:val="000000"/>
                <w:sz w:val="24"/>
                <w:szCs w:val="24"/>
              </w:rPr>
              <w:t>Регистрации результатов интеллектуальной деятельности и их коммерциализация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3C40">
              <w:rPr>
                <w:color w:val="000000"/>
                <w:sz w:val="24"/>
                <w:szCs w:val="24"/>
              </w:rPr>
              <w:t>Заключение лицензионного договора на результаты интеллектуальной деятельности, правообладателем которых является БГУ и автором которых является работник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договор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</w:pPr>
            <w:r w:rsidRPr="00853C40">
              <w:rPr>
                <w:sz w:val="24"/>
                <w:szCs w:val="24"/>
              </w:rPr>
              <w:t>Получение патента на изобретение, если патентообладателем является БГУ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патент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Получение патента на полезную модель / промышленный образец, если патентообладателем является БГУ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патент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Регистрация баз данных и авторские свидетельства на программы ЭВМ, секрета производства (ноу-хау, если правообладателем является БГУ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свидетельство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ind w:left="0"/>
              <w:contextualSpacing w:val="0"/>
              <w:rPr>
                <w:i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Иные виды научной деятельности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Руководство подготовкой комплекта документов на получение стипендии обучающимся на международном, всероссийском, региональном, муниципальном уровне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комплект документов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Рецензирование научной статьи для журналов БГУ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рецензирование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Рецензирование учебных изданий, подготовленных сотрудниками БГУ (по заданию РИС)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рецензирование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Работа в составе редакционно-издательского совета университета (РИС), научно-технического совета (НТС)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учебный год за каждый из советов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kern w:val="12"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kern w:val="12"/>
                <w:sz w:val="24"/>
                <w:szCs w:val="24"/>
              </w:rPr>
              <w:t>Выступление с докладом на пленарном заседании конференции, круглого стола, форума, конгресса, ином аналогичном научном мероприятии (</w:t>
            </w:r>
            <w:r w:rsidRPr="00853C40">
              <w:rPr>
                <w:kern w:val="2"/>
                <w:sz w:val="24"/>
                <w:szCs w:val="24"/>
              </w:rPr>
              <w:t xml:space="preserve">при условии </w:t>
            </w:r>
            <w:proofErr w:type="spellStart"/>
            <w:r w:rsidRPr="00853C40">
              <w:rPr>
                <w:kern w:val="2"/>
                <w:sz w:val="24"/>
                <w:szCs w:val="24"/>
              </w:rPr>
              <w:lastRenderedPageBreak/>
              <w:t>аффилиации</w:t>
            </w:r>
            <w:proofErr w:type="spellEnd"/>
            <w:r w:rsidRPr="00853C40">
              <w:rPr>
                <w:kern w:val="2"/>
                <w:sz w:val="24"/>
                <w:szCs w:val="24"/>
              </w:rPr>
              <w:t xml:space="preserve"> с БГУ):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 w:val="restar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выступление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kern w:val="12"/>
                <w:sz w:val="24"/>
                <w:szCs w:val="24"/>
              </w:rPr>
            </w:pPr>
            <w:r>
              <w:rPr>
                <w:kern w:val="12"/>
                <w:sz w:val="24"/>
                <w:szCs w:val="24"/>
              </w:rPr>
              <w:lastRenderedPageBreak/>
              <w:t>6</w:t>
            </w:r>
            <w:r w:rsidR="00E1509C">
              <w:rPr>
                <w:kern w:val="12"/>
                <w:sz w:val="24"/>
                <w:szCs w:val="24"/>
              </w:rPr>
              <w:t>7</w:t>
            </w:r>
            <w:r w:rsidRPr="00853C40">
              <w:rPr>
                <w:kern w:val="12"/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kern w:val="12"/>
                <w:sz w:val="24"/>
                <w:szCs w:val="24"/>
              </w:rPr>
            </w:pPr>
            <w:r w:rsidRPr="00853C40">
              <w:rPr>
                <w:kern w:val="12"/>
                <w:sz w:val="24"/>
                <w:szCs w:val="24"/>
              </w:rPr>
              <w:t>– на международном мероприятии на русском языке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kern w:val="12"/>
                <w:sz w:val="24"/>
                <w:szCs w:val="24"/>
              </w:rPr>
            </w:pPr>
            <w:r>
              <w:rPr>
                <w:kern w:val="12"/>
                <w:sz w:val="24"/>
                <w:szCs w:val="24"/>
              </w:rPr>
              <w:t>6</w:t>
            </w:r>
            <w:r w:rsidR="00E1509C">
              <w:rPr>
                <w:kern w:val="12"/>
                <w:sz w:val="24"/>
                <w:szCs w:val="24"/>
              </w:rPr>
              <w:t>7</w:t>
            </w:r>
            <w:r w:rsidRPr="00853C40">
              <w:rPr>
                <w:kern w:val="12"/>
                <w:sz w:val="24"/>
                <w:szCs w:val="24"/>
              </w:rPr>
              <w:t>.2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kern w:val="12"/>
                <w:sz w:val="24"/>
                <w:szCs w:val="24"/>
              </w:rPr>
            </w:pPr>
            <w:r w:rsidRPr="00853C40">
              <w:rPr>
                <w:kern w:val="12"/>
                <w:sz w:val="24"/>
                <w:szCs w:val="24"/>
              </w:rPr>
              <w:t>– на международном мероприятии на иностранном языке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kern w:val="12"/>
                <w:sz w:val="24"/>
                <w:szCs w:val="24"/>
              </w:rPr>
            </w:pPr>
            <w:r>
              <w:rPr>
                <w:kern w:val="12"/>
                <w:sz w:val="24"/>
                <w:szCs w:val="24"/>
              </w:rPr>
              <w:t>6</w:t>
            </w:r>
            <w:r w:rsidR="00E1509C">
              <w:rPr>
                <w:kern w:val="12"/>
                <w:sz w:val="24"/>
                <w:szCs w:val="24"/>
              </w:rPr>
              <w:t>7</w:t>
            </w:r>
            <w:r w:rsidRPr="00853C40">
              <w:rPr>
                <w:kern w:val="12"/>
                <w:sz w:val="24"/>
                <w:szCs w:val="24"/>
              </w:rPr>
              <w:t>.3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kern w:val="12"/>
                <w:sz w:val="24"/>
                <w:szCs w:val="24"/>
              </w:rPr>
            </w:pPr>
            <w:r w:rsidRPr="00853C40">
              <w:rPr>
                <w:kern w:val="12"/>
                <w:sz w:val="24"/>
                <w:szCs w:val="24"/>
              </w:rPr>
              <w:t>– на всероссийском мероприятии на русском языке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kern w:val="12"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kern w:val="12"/>
                <w:sz w:val="24"/>
                <w:szCs w:val="24"/>
              </w:rPr>
            </w:pPr>
            <w:r w:rsidRPr="00853C40">
              <w:rPr>
                <w:kern w:val="12"/>
                <w:sz w:val="24"/>
                <w:szCs w:val="24"/>
              </w:rPr>
              <w:t>Участие с докладом на конференции, круглом столе, форуме, конгрессе, ином аналогичном научном мероприятии, за исключением выступления на пленарном заседании (</w:t>
            </w:r>
            <w:r w:rsidRPr="00853C40">
              <w:rPr>
                <w:kern w:val="2"/>
                <w:sz w:val="24"/>
                <w:szCs w:val="24"/>
              </w:rPr>
              <w:t xml:space="preserve">при условии </w:t>
            </w:r>
            <w:proofErr w:type="spellStart"/>
            <w:r w:rsidRPr="00853C40">
              <w:rPr>
                <w:kern w:val="2"/>
                <w:sz w:val="24"/>
                <w:szCs w:val="24"/>
              </w:rPr>
              <w:t>аффилиации</w:t>
            </w:r>
            <w:proofErr w:type="spellEnd"/>
            <w:r w:rsidRPr="00853C40">
              <w:rPr>
                <w:kern w:val="2"/>
                <w:sz w:val="24"/>
                <w:szCs w:val="24"/>
              </w:rPr>
              <w:t xml:space="preserve"> с БГУ):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 w:val="restar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участие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E1509C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kern w:val="12"/>
                <w:sz w:val="24"/>
                <w:szCs w:val="24"/>
              </w:rPr>
            </w:pPr>
            <w:r>
              <w:rPr>
                <w:kern w:val="12"/>
                <w:sz w:val="24"/>
                <w:szCs w:val="24"/>
              </w:rPr>
              <w:t>68</w:t>
            </w:r>
            <w:r w:rsidR="009725BA" w:rsidRPr="00853C40">
              <w:rPr>
                <w:kern w:val="12"/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kern w:val="12"/>
                <w:sz w:val="24"/>
                <w:szCs w:val="24"/>
              </w:rPr>
            </w:pPr>
            <w:r w:rsidRPr="00853C40">
              <w:rPr>
                <w:kern w:val="12"/>
                <w:sz w:val="24"/>
                <w:szCs w:val="24"/>
              </w:rPr>
              <w:t xml:space="preserve">– на международном мероприятии на русском языке 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E1509C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kern w:val="12"/>
                <w:sz w:val="24"/>
                <w:szCs w:val="24"/>
              </w:rPr>
            </w:pPr>
            <w:r>
              <w:rPr>
                <w:kern w:val="12"/>
                <w:sz w:val="24"/>
                <w:szCs w:val="24"/>
              </w:rPr>
              <w:t>68</w:t>
            </w:r>
            <w:r w:rsidR="009725BA" w:rsidRPr="00853C40">
              <w:rPr>
                <w:kern w:val="12"/>
                <w:sz w:val="24"/>
                <w:szCs w:val="24"/>
              </w:rPr>
              <w:t>.2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kern w:val="12"/>
                <w:sz w:val="24"/>
                <w:szCs w:val="24"/>
              </w:rPr>
            </w:pPr>
            <w:r w:rsidRPr="00853C40">
              <w:rPr>
                <w:kern w:val="12"/>
                <w:sz w:val="24"/>
                <w:szCs w:val="24"/>
              </w:rPr>
              <w:t>– на международном мероприятии на иностранном языке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E1509C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kern w:val="12"/>
                <w:sz w:val="24"/>
                <w:szCs w:val="24"/>
              </w:rPr>
            </w:pPr>
            <w:r>
              <w:rPr>
                <w:kern w:val="12"/>
                <w:sz w:val="24"/>
                <w:szCs w:val="24"/>
              </w:rPr>
              <w:t>68</w:t>
            </w:r>
            <w:r w:rsidR="009725BA" w:rsidRPr="00853C40">
              <w:rPr>
                <w:kern w:val="12"/>
                <w:sz w:val="24"/>
                <w:szCs w:val="24"/>
              </w:rPr>
              <w:t>.3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kern w:val="12"/>
                <w:sz w:val="24"/>
                <w:szCs w:val="24"/>
              </w:rPr>
            </w:pPr>
            <w:r w:rsidRPr="00853C40">
              <w:rPr>
                <w:kern w:val="12"/>
                <w:sz w:val="24"/>
                <w:szCs w:val="24"/>
              </w:rPr>
              <w:t>– на всероссийском мероприятии на русском языке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kern w:val="12"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kern w:val="12"/>
                <w:sz w:val="24"/>
                <w:szCs w:val="24"/>
              </w:rPr>
            </w:pPr>
            <w:r w:rsidRPr="00853C40">
              <w:rPr>
                <w:kern w:val="12"/>
                <w:sz w:val="24"/>
                <w:szCs w:val="24"/>
              </w:rPr>
              <w:t>Опубликование доклада или его тезисов в сборнике трудов конференции, круглого стола, форума, конгресса, иного аналогичного научного мероприятия (</w:t>
            </w:r>
            <w:r w:rsidRPr="00853C40">
              <w:rPr>
                <w:kern w:val="2"/>
                <w:sz w:val="24"/>
                <w:szCs w:val="24"/>
              </w:rPr>
              <w:t xml:space="preserve">при условии </w:t>
            </w:r>
            <w:proofErr w:type="spellStart"/>
            <w:r w:rsidRPr="00853C40">
              <w:rPr>
                <w:kern w:val="2"/>
                <w:sz w:val="24"/>
                <w:szCs w:val="24"/>
              </w:rPr>
              <w:t>аффилиации</w:t>
            </w:r>
            <w:proofErr w:type="spellEnd"/>
            <w:r w:rsidRPr="00853C40">
              <w:rPr>
                <w:kern w:val="2"/>
                <w:sz w:val="24"/>
                <w:szCs w:val="24"/>
              </w:rPr>
              <w:t xml:space="preserve"> с БГУ):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 w:val="restar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доклад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E1509C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kern w:val="12"/>
                <w:sz w:val="24"/>
                <w:szCs w:val="24"/>
              </w:rPr>
            </w:pPr>
            <w:r>
              <w:rPr>
                <w:kern w:val="12"/>
                <w:sz w:val="24"/>
                <w:szCs w:val="24"/>
              </w:rPr>
              <w:t>69</w:t>
            </w:r>
            <w:r w:rsidR="009725BA" w:rsidRPr="00853C40">
              <w:rPr>
                <w:kern w:val="12"/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kern w:val="12"/>
                <w:sz w:val="24"/>
                <w:szCs w:val="24"/>
              </w:rPr>
            </w:pPr>
            <w:r w:rsidRPr="00853C40">
              <w:rPr>
                <w:kern w:val="12"/>
                <w:sz w:val="24"/>
                <w:szCs w:val="24"/>
              </w:rPr>
              <w:t>– международное мероприятие, доклад на русском языке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E1509C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kern w:val="12"/>
                <w:sz w:val="24"/>
                <w:szCs w:val="24"/>
              </w:rPr>
            </w:pPr>
            <w:r>
              <w:rPr>
                <w:kern w:val="12"/>
                <w:sz w:val="24"/>
                <w:szCs w:val="24"/>
              </w:rPr>
              <w:t>69</w:t>
            </w:r>
            <w:r w:rsidR="009725BA" w:rsidRPr="00853C40">
              <w:rPr>
                <w:kern w:val="12"/>
                <w:sz w:val="24"/>
                <w:szCs w:val="24"/>
              </w:rPr>
              <w:t>.2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kern w:val="12"/>
                <w:sz w:val="24"/>
                <w:szCs w:val="24"/>
              </w:rPr>
            </w:pPr>
            <w:r w:rsidRPr="00853C40">
              <w:rPr>
                <w:kern w:val="12"/>
                <w:sz w:val="24"/>
                <w:szCs w:val="24"/>
              </w:rPr>
              <w:t>– международное мероприятие, доклад на иностранном языке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E1509C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kern w:val="12"/>
                <w:sz w:val="24"/>
                <w:szCs w:val="24"/>
              </w:rPr>
            </w:pPr>
            <w:r>
              <w:rPr>
                <w:kern w:val="12"/>
                <w:sz w:val="24"/>
                <w:szCs w:val="24"/>
              </w:rPr>
              <w:t>69</w:t>
            </w:r>
            <w:r w:rsidR="009725BA" w:rsidRPr="00853C40">
              <w:rPr>
                <w:kern w:val="12"/>
                <w:sz w:val="24"/>
                <w:szCs w:val="24"/>
              </w:rPr>
              <w:t>.3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kern w:val="12"/>
                <w:sz w:val="24"/>
                <w:szCs w:val="24"/>
              </w:rPr>
            </w:pPr>
            <w:r w:rsidRPr="00853C40">
              <w:rPr>
                <w:kern w:val="12"/>
                <w:sz w:val="24"/>
                <w:szCs w:val="24"/>
              </w:rPr>
              <w:t>– всероссийское мероприятие, доклад на русском языке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kern w:val="12"/>
                <w:sz w:val="24"/>
                <w:szCs w:val="24"/>
              </w:rPr>
            </w:pPr>
            <w:r w:rsidRPr="00853C40">
              <w:rPr>
                <w:color w:val="000000"/>
                <w:sz w:val="24"/>
                <w:szCs w:val="24"/>
              </w:rPr>
              <w:t>Участие в работе редакционных коллегий/ редакционных советов научных журналов</w:t>
            </w:r>
            <w:r w:rsidRPr="00853C40">
              <w:rPr>
                <w:sz w:val="24"/>
                <w:szCs w:val="24"/>
              </w:rPr>
              <w:t>: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 w:val="restart"/>
            <w:shd w:val="clear" w:color="auto" w:fill="auto"/>
            <w:noWrap/>
            <w:vAlign w:val="center"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журнал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E1509C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  <w:r w:rsidR="009725BA" w:rsidRPr="00853C40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главному редактору, заместителю главного редактора, ответственному секретарю;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E1509C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  <w:r w:rsidR="009725BA" w:rsidRPr="00853C40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членам редакционных коллегий/редакционных советов научных журналов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/участников 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всероссийских и международных научных мероприятиях студентов 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призера (личное первенство, либо командное), занявших призовые места (1,2,3) на международном, всероссийском конкурсе, олимпиаде, ином научном мероприятии, предполагающем призовые места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pct"/>
            <w:shd w:val="clear" w:color="auto" w:fill="auto"/>
            <w:noWrap/>
            <w:vAlign w:val="bottom"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одного участника/команду. Не более 10 дипломов. Не более 3 дипломов по одному конкурсу/олимпиаде/мероприятию. Не более 1 руководителя у одного обучающегося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олимпиад по дисциплинам (университетские, межвузовские) (для членов оргкомитета)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мероприятие, не более 2 в год</w:t>
            </w:r>
          </w:p>
        </w:tc>
      </w:tr>
      <w:tr w:rsidR="009725BA" w:rsidRPr="00853C40" w:rsidTr="00465A74">
        <w:trPr>
          <w:trHeight w:val="6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олимпиад по дисциплинам (всероссийские или международные) (для руководителя оргкомитета и ответственного исполнителя)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</w:t>
            </w:r>
          </w:p>
        </w:tc>
      </w:tr>
      <w:tr w:rsidR="009725BA" w:rsidRPr="00853C40" w:rsidTr="00465A74">
        <w:trPr>
          <w:trHeight w:val="6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олимпиад по дисциплинам (всероссийские или международные) (для членов оргкомитета)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</w:t>
            </w:r>
          </w:p>
        </w:tc>
      </w:tr>
      <w:tr w:rsidR="009725BA" w:rsidRPr="00853C40" w:rsidTr="00234D5F">
        <w:trPr>
          <w:trHeight w:val="6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оргкомитетах конференций, круглых столов общеуниверситетского уровня (для членов оргкомитета) 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мероприятие, не более  2 в год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оргкомитетах конференций регионального уровня (для руководителей оргкомитета) 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мероприятие, не более  2 в год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оргкомитетах конференций регионального уровня (для членов оргкомитета)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мероприятие, не более 2 в год</w:t>
            </w:r>
          </w:p>
        </w:tc>
      </w:tr>
      <w:tr w:rsidR="009725BA" w:rsidRPr="00853C40" w:rsidTr="00234D5F">
        <w:trPr>
          <w:trHeight w:val="6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оргкомитетах всероссийских и международных конференций (для руководителей оргкомитета и ответственных исполнителей) 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оргкомитетах всероссийских и международных конференций (для членов оргкомитета) 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заявки на грант, конкурсной заявки на выполнение НИР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заявку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пакета документов для участия ВКР в конкурсах, грантах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ВКР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9725BA" w:rsidRPr="00853C40" w:rsidRDefault="009725BA" w:rsidP="0097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научными 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подразделениями, зарегистрированными в научном управлении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единицу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студенческим научным кружком, зарегистрированным в научном управлении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кружок (при наличии отчета)</w:t>
            </w:r>
          </w:p>
        </w:tc>
      </w:tr>
      <w:tr w:rsidR="009725BA" w:rsidRPr="00853C40" w:rsidTr="00234D5F">
        <w:trPr>
          <w:trHeight w:val="555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НИР с внешним финансированием</w:t>
            </w:r>
          </w:p>
        </w:tc>
        <w:tc>
          <w:tcPr>
            <w:tcW w:w="553" w:type="pct"/>
            <w:shd w:val="clear" w:color="auto" w:fill="auto"/>
            <w:noWrap/>
          </w:tcPr>
          <w:p w:rsidR="00826C73" w:rsidRPr="00853C40" w:rsidRDefault="00826C73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договор</w:t>
            </w:r>
          </w:p>
        </w:tc>
      </w:tr>
      <w:tr w:rsidR="009725BA" w:rsidRPr="00853C40" w:rsidTr="00234D5F">
        <w:trPr>
          <w:trHeight w:val="555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руководитель, ответственный исполнитель НИР с внешним финансированием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одну НИР </w:t>
            </w:r>
          </w:p>
        </w:tc>
      </w:tr>
      <w:tr w:rsidR="009725BA" w:rsidRPr="00853C40" w:rsidTr="00234D5F">
        <w:trPr>
          <w:trHeight w:val="555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руководитель, ответственный исполнитель научно-исследовательских работ, грантов на организацию научно-исследовательских или методических работ (без финансирования)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тему (при наличии отчета)</w:t>
            </w:r>
          </w:p>
        </w:tc>
      </w:tr>
      <w:tr w:rsidR="009725BA" w:rsidRPr="00853C40" w:rsidTr="00234D5F">
        <w:trPr>
          <w:trHeight w:val="705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научно-исследовательских работ, грантов на организацию научно-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исследовательских или методических работ (без финансирования)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тему (при наличии отчета)</w:t>
            </w:r>
          </w:p>
        </w:tc>
      </w:tr>
      <w:tr w:rsidR="009725BA" w:rsidRPr="00853C40" w:rsidTr="00234D5F">
        <w:trPr>
          <w:trHeight w:val="705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9725BA" w:rsidRPr="00853C40" w:rsidRDefault="009725BA" w:rsidP="0097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Научное, ответственное редактирование сборников научных трудов, материалов конференций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издание</w:t>
            </w:r>
          </w:p>
        </w:tc>
      </w:tr>
      <w:tr w:rsidR="009725BA" w:rsidRPr="00853C40" w:rsidTr="00465A74">
        <w:trPr>
          <w:trHeight w:val="284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9725BA" w:rsidRPr="00853C40" w:rsidRDefault="009725BA" w:rsidP="0097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нормативной документации по организации научной работы в БГУ 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учебный год</w:t>
            </w:r>
          </w:p>
        </w:tc>
      </w:tr>
      <w:tr w:rsidR="009725BA" w:rsidRPr="00853C40" w:rsidTr="00465A74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ind w:left="0"/>
              <w:contextualSpacing w:val="0"/>
              <w:rPr>
                <w:i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Воспитательная работа (по представлению проректора по молодежной политике)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25BA" w:rsidRPr="00853C40" w:rsidTr="00465A74">
        <w:trPr>
          <w:trHeight w:val="6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экскурсий, семинаров, диспутов, круглых столов, встреч и т.д., направленных на патриотическое воспитание, разностороннее развитие студенческой молодежи, в области физической культуры и спорта: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25BA" w:rsidRPr="00853C40" w:rsidTr="00234D5F">
        <w:trPr>
          <w:trHeight w:val="20"/>
        </w:trPr>
        <w:tc>
          <w:tcPr>
            <w:tcW w:w="446" w:type="pct"/>
          </w:tcPr>
          <w:p w:rsidR="009725BA" w:rsidRPr="00853C40" w:rsidRDefault="009725BA" w:rsidP="00E1509C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9</w:t>
            </w:r>
            <w:r w:rsidR="00E1509C">
              <w:rPr>
                <w:sz w:val="24"/>
                <w:szCs w:val="24"/>
              </w:rPr>
              <w:t>1</w:t>
            </w:r>
            <w:r w:rsidRPr="00853C40">
              <w:rPr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уровень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</w:t>
            </w:r>
          </w:p>
        </w:tc>
      </w:tr>
      <w:tr w:rsidR="009725BA" w:rsidRPr="00853C40" w:rsidTr="00234D5F">
        <w:trPr>
          <w:trHeight w:val="20"/>
        </w:trPr>
        <w:tc>
          <w:tcPr>
            <w:tcW w:w="446" w:type="pct"/>
          </w:tcPr>
          <w:p w:rsidR="009725BA" w:rsidRPr="00853C40" w:rsidRDefault="009725BA" w:rsidP="00E1509C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9</w:t>
            </w:r>
            <w:r w:rsidR="00E1509C">
              <w:rPr>
                <w:sz w:val="24"/>
                <w:szCs w:val="24"/>
              </w:rPr>
              <w:t>1</w:t>
            </w:r>
            <w:r w:rsidRPr="00853C40">
              <w:rPr>
                <w:sz w:val="24"/>
                <w:szCs w:val="24"/>
              </w:rPr>
              <w:t>.2</w:t>
            </w:r>
          </w:p>
        </w:tc>
        <w:tc>
          <w:tcPr>
            <w:tcW w:w="2316" w:type="pct"/>
            <w:shd w:val="clear" w:color="auto" w:fill="auto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уровень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</w:t>
            </w:r>
          </w:p>
        </w:tc>
      </w:tr>
      <w:tr w:rsidR="009725BA" w:rsidRPr="00853C40" w:rsidTr="00234D5F">
        <w:trPr>
          <w:trHeight w:val="20"/>
        </w:trPr>
        <w:tc>
          <w:tcPr>
            <w:tcW w:w="446" w:type="pct"/>
          </w:tcPr>
          <w:p w:rsidR="009725BA" w:rsidRPr="00853C40" w:rsidRDefault="009725BA" w:rsidP="00E1509C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9</w:t>
            </w:r>
            <w:r w:rsidR="00E1509C">
              <w:rPr>
                <w:sz w:val="24"/>
                <w:szCs w:val="24"/>
              </w:rPr>
              <w:t>1</w:t>
            </w:r>
            <w:r w:rsidRPr="00853C40">
              <w:rPr>
                <w:sz w:val="24"/>
                <w:szCs w:val="24"/>
              </w:rPr>
              <w:t>.3</w:t>
            </w:r>
          </w:p>
        </w:tc>
        <w:tc>
          <w:tcPr>
            <w:tcW w:w="2316" w:type="pct"/>
            <w:shd w:val="clear" w:color="auto" w:fill="auto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уровень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</w:t>
            </w:r>
          </w:p>
        </w:tc>
      </w:tr>
      <w:tr w:rsidR="009725BA" w:rsidRPr="00853C40" w:rsidTr="00234D5F">
        <w:trPr>
          <w:trHeight w:val="20"/>
        </w:trPr>
        <w:tc>
          <w:tcPr>
            <w:tcW w:w="446" w:type="pct"/>
          </w:tcPr>
          <w:p w:rsidR="009725BA" w:rsidRPr="00853C40" w:rsidRDefault="009725BA" w:rsidP="00E1509C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9</w:t>
            </w:r>
            <w:r w:rsidR="00E1509C">
              <w:rPr>
                <w:sz w:val="24"/>
                <w:szCs w:val="24"/>
              </w:rPr>
              <w:t>1</w:t>
            </w:r>
            <w:r w:rsidRPr="00853C40">
              <w:rPr>
                <w:sz w:val="24"/>
                <w:szCs w:val="24"/>
              </w:rPr>
              <w:t>.4</w:t>
            </w: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уровень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</w:t>
            </w:r>
          </w:p>
        </w:tc>
      </w:tr>
      <w:tr w:rsidR="009725BA" w:rsidRPr="00853C40" w:rsidTr="00234D5F">
        <w:trPr>
          <w:trHeight w:val="20"/>
        </w:trPr>
        <w:tc>
          <w:tcPr>
            <w:tcW w:w="446" w:type="pct"/>
          </w:tcPr>
          <w:p w:rsidR="009725BA" w:rsidRPr="00853C40" w:rsidRDefault="009725BA" w:rsidP="00E1509C">
            <w:pPr>
              <w:pStyle w:val="a3"/>
              <w:ind w:left="0"/>
              <w:contextualSpacing w:val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9</w:t>
            </w:r>
            <w:r w:rsidR="00E1509C">
              <w:rPr>
                <w:sz w:val="24"/>
                <w:szCs w:val="24"/>
              </w:rPr>
              <w:t>1</w:t>
            </w:r>
            <w:r w:rsidRPr="00853C40">
              <w:rPr>
                <w:sz w:val="24"/>
                <w:szCs w:val="24"/>
              </w:rPr>
              <w:t>.5</w:t>
            </w:r>
          </w:p>
        </w:tc>
        <w:tc>
          <w:tcPr>
            <w:tcW w:w="2316" w:type="pct"/>
            <w:shd w:val="clear" w:color="auto" w:fill="auto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Университетский уровень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</w:t>
            </w:r>
          </w:p>
        </w:tc>
      </w:tr>
      <w:tr w:rsidR="009725BA" w:rsidRPr="00853C40" w:rsidTr="00234D5F">
        <w:trPr>
          <w:trHeight w:val="6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нормативной документации по организации воспитательной работы и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обучающихся БГУ 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учебный год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ППС в спортивных и культурных мероприятиях 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совете по молодежной политике и воспитательной деятельности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учебный год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посещения группой студентов культурно-массовых мероприятий по Пушкинской карте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</w:t>
            </w:r>
            <w:proofErr w:type="spellStart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медиаактивность</w:t>
            </w:r>
            <w:proofErr w:type="spellEnd"/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(университет / институт / факультет / кафедра)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учебный год</w:t>
            </w:r>
          </w:p>
        </w:tc>
      </w:tr>
      <w:tr w:rsidR="009725BA" w:rsidRPr="00853C40" w:rsidTr="00465A74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ind w:left="0"/>
              <w:contextualSpacing w:val="0"/>
              <w:rPr>
                <w:i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Международная деятельность</w:t>
            </w:r>
          </w:p>
        </w:tc>
        <w:tc>
          <w:tcPr>
            <w:tcW w:w="553" w:type="pct"/>
            <w:shd w:val="clear" w:color="auto" w:fill="auto"/>
            <w:noWrap/>
            <w:vAlign w:val="bottom"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  <w:vAlign w:val="bottom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234D5F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Экспертное выступление (лекция) в зарубежных вузах и организациях по приглашению принимающей стороны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выступление</w:t>
            </w:r>
          </w:p>
        </w:tc>
      </w:tr>
      <w:tr w:rsidR="009725BA" w:rsidRPr="00853C40" w:rsidTr="00234D5F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853C40">
              <w:rPr>
                <w:sz w:val="24"/>
                <w:szCs w:val="24"/>
              </w:rPr>
              <w:t>Профориентационная</w:t>
            </w:r>
            <w:proofErr w:type="spellEnd"/>
            <w:r w:rsidRPr="00853C40">
              <w:rPr>
                <w:sz w:val="24"/>
                <w:szCs w:val="24"/>
              </w:rPr>
              <w:t xml:space="preserve"> деятельность среди иностранных абитуриентов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</w:t>
            </w:r>
          </w:p>
        </w:tc>
      </w:tr>
      <w:tr w:rsidR="009725BA" w:rsidRPr="00853C40" w:rsidTr="00234D5F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Вхождение в международные и иностранные ассоциации, предполагающие индивидуальное членство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вхождение</w:t>
            </w:r>
          </w:p>
        </w:tc>
      </w:tr>
      <w:tr w:rsidR="009725BA" w:rsidRPr="00853C40" w:rsidTr="00234D5F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ind w:left="0"/>
              <w:contextualSpacing w:val="0"/>
              <w:rPr>
                <w:i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Представительская деятельность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234D5F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внешних комиссий, комитетов, рабочих групп и пр. (вне БГУ, как представитель университета)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комиссию (не более трех комиссий)</w:t>
            </w:r>
          </w:p>
        </w:tc>
      </w:tr>
      <w:tr w:rsidR="009725BA" w:rsidRPr="00853C40" w:rsidTr="00234D5F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ind w:left="0"/>
              <w:contextualSpacing w:val="0"/>
              <w:rPr>
                <w:i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Спортивные достижения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234D5F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Организация, подготовка и сопровождение студенческих команд, ставших победителями / призерами соревнований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15 часов в год</w:t>
            </w:r>
          </w:p>
        </w:tc>
      </w:tr>
      <w:tr w:rsidR="009725BA" w:rsidRPr="00853C40" w:rsidTr="00234D5F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Подготовка сборных команд на спортивные соревнования студентов-спортсменов – победителей и призеров соревнований по уровням соревнований;  подготовка отчета о проведенном мероприятии: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vMerge w:val="restart"/>
            <w:shd w:val="clear" w:color="auto" w:fill="auto"/>
            <w:noWrap/>
            <w:vAlign w:val="center"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5BA" w:rsidRPr="00853C40" w:rsidRDefault="009725BA" w:rsidP="008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За одно мероприяти</w:t>
            </w:r>
            <w:r w:rsidR="00826C7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преподавателей </w:t>
            </w:r>
            <w:r w:rsidR="00826C73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 по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</w:t>
            </w:r>
            <w:r w:rsidR="00826C7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спорт</w:t>
            </w:r>
            <w:r w:rsidR="00826C7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725BA" w:rsidRPr="00853C40" w:rsidTr="00465A74">
        <w:trPr>
          <w:trHeight w:val="375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10</w:t>
            </w:r>
            <w:r w:rsidR="00E1509C">
              <w:rPr>
                <w:sz w:val="24"/>
                <w:szCs w:val="24"/>
              </w:rPr>
              <w:t>2</w:t>
            </w:r>
            <w:r w:rsidRPr="00853C40">
              <w:rPr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международный;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5BA" w:rsidRPr="00853C40" w:rsidTr="00465A74">
        <w:trPr>
          <w:trHeight w:val="375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10</w:t>
            </w:r>
            <w:r w:rsidR="00E1509C">
              <w:rPr>
                <w:sz w:val="24"/>
                <w:szCs w:val="24"/>
              </w:rPr>
              <w:t>2</w:t>
            </w:r>
            <w:r w:rsidRPr="00853C40">
              <w:rPr>
                <w:sz w:val="24"/>
                <w:szCs w:val="24"/>
              </w:rPr>
              <w:t>.2</w:t>
            </w: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российский;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5BA" w:rsidRPr="00853C40" w:rsidTr="00465A74">
        <w:trPr>
          <w:trHeight w:val="375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10</w:t>
            </w:r>
            <w:r w:rsidR="00E1509C">
              <w:rPr>
                <w:sz w:val="24"/>
                <w:szCs w:val="24"/>
              </w:rPr>
              <w:t>2</w:t>
            </w:r>
            <w:r w:rsidRPr="00853C40">
              <w:rPr>
                <w:sz w:val="24"/>
                <w:szCs w:val="24"/>
              </w:rPr>
              <w:t>.3</w:t>
            </w: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региональный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5BA" w:rsidRPr="00853C40" w:rsidTr="00826C73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 xml:space="preserve">Организация и проведение спортивных  соревнований 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6B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За одно мероприятие</w:t>
            </w:r>
            <w:r w:rsidR="00826C73"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преподавателей </w:t>
            </w:r>
            <w:r w:rsidR="00826C73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 по</w:t>
            </w:r>
            <w:r w:rsidR="00826C73"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</w:t>
            </w:r>
            <w:r w:rsidR="00826C7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26C73"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спорт</w:t>
            </w:r>
            <w:r w:rsidR="00826C7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725BA" w:rsidRPr="00853C40" w:rsidTr="00826C73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Участие в заседании оргкомитета по проведению Спартакиады вузов Иркутской области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За одно участие, но не более 10 часов по данному пункту</w:t>
            </w:r>
          </w:p>
        </w:tc>
      </w:tr>
      <w:tr w:rsidR="009725BA" w:rsidRPr="00853C40" w:rsidTr="00826C73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Участие в судейских коллегиях по видам спорта Спартакиады вузов Иркутской области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За одно участие, но не более 10 часов по данному пункту</w:t>
            </w:r>
          </w:p>
        </w:tc>
      </w:tr>
      <w:tr w:rsidR="009725BA" w:rsidRPr="00853C40" w:rsidTr="00234D5F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Сдача нормативов ГТО в отчетном периоде: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vMerge w:val="restart"/>
            <w:shd w:val="clear" w:color="auto" w:fill="auto"/>
            <w:noWrap/>
            <w:vAlign w:val="center"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За один значок</w:t>
            </w:r>
          </w:p>
        </w:tc>
      </w:tr>
      <w:tr w:rsidR="009725BA" w:rsidRPr="00853C40" w:rsidTr="00465A74">
        <w:trPr>
          <w:trHeight w:val="375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1</w:t>
            </w:r>
            <w:r w:rsidR="00E1509C">
              <w:rPr>
                <w:sz w:val="24"/>
                <w:szCs w:val="24"/>
              </w:rPr>
              <w:t>06</w:t>
            </w:r>
            <w:r w:rsidRPr="00853C40">
              <w:rPr>
                <w:sz w:val="24"/>
                <w:szCs w:val="24"/>
              </w:rPr>
              <w:t>.1</w:t>
            </w: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серебряный значок;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5BA" w:rsidRPr="00853C40" w:rsidTr="00465A74">
        <w:trPr>
          <w:trHeight w:val="375"/>
        </w:trPr>
        <w:tc>
          <w:tcPr>
            <w:tcW w:w="446" w:type="pct"/>
          </w:tcPr>
          <w:p w:rsidR="009725BA" w:rsidRPr="00853C40" w:rsidRDefault="009725BA" w:rsidP="00E1509C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1</w:t>
            </w:r>
            <w:r w:rsidR="00E1509C">
              <w:rPr>
                <w:sz w:val="24"/>
                <w:szCs w:val="24"/>
              </w:rPr>
              <w:t>06</w:t>
            </w:r>
            <w:r w:rsidRPr="00853C40">
              <w:rPr>
                <w:sz w:val="24"/>
                <w:szCs w:val="24"/>
              </w:rPr>
              <w:t>.2</w:t>
            </w: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– золотой значок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5" w:type="pct"/>
            <w:vMerge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5BA" w:rsidRPr="00853C40" w:rsidTr="00234D5F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Стимулирование увеличения количества студентов, сдавших нормы ГТО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3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pStyle w:val="20"/>
              <w:shd w:val="clear" w:color="auto" w:fill="auto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3C40">
              <w:rPr>
                <w:sz w:val="24"/>
                <w:szCs w:val="24"/>
              </w:rPr>
              <w:t>За одного обучающегося</w:t>
            </w:r>
          </w:p>
        </w:tc>
      </w:tr>
      <w:tr w:rsidR="009725BA" w:rsidRPr="00853C40" w:rsidTr="00234D5F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ind w:left="0"/>
              <w:contextualSpacing w:val="0"/>
              <w:rPr>
                <w:i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5BA" w:rsidRPr="00853C40" w:rsidTr="00234D5F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Выигранные гранты в сфере волонтерской, предпринимательской, социальной и другой деятельности (за исключением инновационных и научно-исследовательских грантов)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23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грант</w:t>
            </w:r>
          </w:p>
        </w:tc>
      </w:tr>
      <w:tr w:rsidR="009725BA" w:rsidRPr="00853C40" w:rsidTr="00234D5F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заявки на гранты в сфере волонтерской, предпринимательской, социальной и другой деятельности (за исключением инновационных и научно-исследовательских грантов)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одну заявку</w:t>
            </w:r>
          </w:p>
        </w:tc>
      </w:tr>
      <w:tr w:rsidR="009725BA" w:rsidRPr="00853C40" w:rsidTr="00234D5F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center"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проекта федерального закона, проекта закона о поправках к конституции (уставу) субъекта Российской Федерации, проекта закона субъекта Российской Федерации, проекта правового акта  высшего должностного лица субъекта Российской Федерации, проекта правового акта высшего исполнительного органа субъекта Российской Федерации либо </w:t>
            </w: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таблицы поправок к ним по обращению федерального органа государственной власти, органа государственной власти субъекта Российской Федерации либо органа местного самоуправления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685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один проект</w:t>
            </w:r>
          </w:p>
        </w:tc>
      </w:tr>
      <w:tr w:rsidR="009725BA" w:rsidRPr="00853C40" w:rsidTr="00465A74">
        <w:trPr>
          <w:trHeight w:val="375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ind w:left="0"/>
              <w:contextualSpacing w:val="0"/>
              <w:rPr>
                <w:i/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Прочие работы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shd w:val="clear" w:color="auto" w:fill="auto"/>
            <w:noWrap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25BA" w:rsidRPr="00853C40" w:rsidTr="00234D5F">
        <w:trPr>
          <w:trHeight w:val="6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hideMark/>
          </w:tcPr>
          <w:p w:rsidR="009725BA" w:rsidRPr="00853C40" w:rsidRDefault="009725BA" w:rsidP="0097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профессиональной ориентации молодежи и привлечению абитуриентов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 (по согласованию с управлением «Центральная приемная комиссия»)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оргкомитете и предметной комиссии олимпиады абитуриентов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 мероприятие</w:t>
            </w:r>
          </w:p>
        </w:tc>
      </w:tr>
      <w:tr w:rsidR="009725BA" w:rsidRPr="00853C40" w:rsidTr="00234D5F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  <w:vAlign w:val="bottom"/>
            <w:hideMark/>
          </w:tcPr>
          <w:p w:rsidR="009725BA" w:rsidRPr="00853C40" w:rsidRDefault="009725BA" w:rsidP="0097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непредвиденных видов работ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учебный год</w:t>
            </w:r>
          </w:p>
        </w:tc>
      </w:tr>
      <w:tr w:rsidR="009725BA" w:rsidRPr="00853C40" w:rsidTr="00465A74">
        <w:trPr>
          <w:trHeight w:val="300"/>
        </w:trPr>
        <w:tc>
          <w:tcPr>
            <w:tcW w:w="446" w:type="pct"/>
          </w:tcPr>
          <w:p w:rsidR="009725BA" w:rsidRPr="00853C40" w:rsidRDefault="009725BA" w:rsidP="009725BA">
            <w:pPr>
              <w:pStyle w:val="a3"/>
              <w:numPr>
                <w:ilvl w:val="0"/>
                <w:numId w:val="50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pct"/>
            <w:shd w:val="clear" w:color="auto" w:fill="auto"/>
          </w:tcPr>
          <w:p w:rsidR="009725BA" w:rsidRPr="00853C40" w:rsidRDefault="009725BA" w:rsidP="00972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в профсоюзной организации</w:t>
            </w:r>
          </w:p>
        </w:tc>
        <w:tc>
          <w:tcPr>
            <w:tcW w:w="553" w:type="pct"/>
            <w:shd w:val="clear" w:color="auto" w:fill="auto"/>
            <w:noWrap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</w:t>
            </w:r>
          </w:p>
        </w:tc>
        <w:tc>
          <w:tcPr>
            <w:tcW w:w="1685" w:type="pct"/>
            <w:shd w:val="clear" w:color="auto" w:fill="auto"/>
            <w:noWrap/>
            <w:vAlign w:val="bottom"/>
          </w:tcPr>
          <w:p w:rsidR="009725BA" w:rsidRPr="00853C40" w:rsidRDefault="009725BA" w:rsidP="009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учебный год (по представлению Председателя Профкома для членов Профкома и профактива)</w:t>
            </w:r>
          </w:p>
        </w:tc>
      </w:tr>
    </w:tbl>
    <w:p w:rsidR="00161877" w:rsidRPr="00853C40" w:rsidRDefault="00161877" w:rsidP="00711DDC">
      <w:pPr>
        <w:spacing w:after="0" w:line="240" w:lineRule="auto"/>
        <w:ind w:firstLine="746"/>
        <w:jc w:val="both"/>
        <w:rPr>
          <w:rFonts w:ascii="Times New Roman" w:hAnsi="Times New Roman" w:cs="Times New Roman"/>
          <w:sz w:val="24"/>
          <w:szCs w:val="24"/>
        </w:rPr>
      </w:pPr>
    </w:p>
    <w:p w:rsidR="007B5A49" w:rsidRPr="00853C40" w:rsidRDefault="00465A74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B5A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Планирование работы профессорско-преподавательского состава (ППС) </w:t>
      </w:r>
      <w:r w:rsidR="00D46475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выполнения «второй половины» рабочего дня осуществлять из расчета</w:t>
      </w:r>
      <w:r w:rsidR="007C79DC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075A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800</w:t>
      </w:r>
      <w:r w:rsidR="007C79DC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баллов на одну единицу ставки ППС и доли занимаемой преподавателем ставки. При замещении преподавателем нескольких ставок количество планируемых баллов суммируется.</w:t>
      </w:r>
    </w:p>
    <w:p w:rsidR="007C79DC" w:rsidRPr="00EA1F8A" w:rsidRDefault="007C79DC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Индивидуальный план работы ППС считается выполненным, если работник по итогам учебного года набрал не менее зап</w:t>
      </w:r>
      <w:r w:rsidR="00EA1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ланированного количества баллов</w:t>
      </w:r>
      <w:r w:rsidR="00EA1F8A" w:rsidRPr="00EA1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1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целом и выполнил обязательные показатели </w:t>
      </w:r>
      <w:r w:rsidR="00EA1F8A" w:rsidRPr="00A443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(невыполнение запланированных показателей, не являющихся обязательными, не считается невыполнением индивидуального плана).</w:t>
      </w:r>
    </w:p>
    <w:p w:rsidR="00130785" w:rsidRPr="004E4576" w:rsidRDefault="00130785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Невыполнение обязательных показателей считается невыполнением индивидуального плана.</w:t>
      </w:r>
    </w:p>
    <w:p w:rsidR="008E042A" w:rsidRPr="00853C40" w:rsidRDefault="008E042A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выполнения </w:t>
      </w:r>
      <w:r w:rsidR="007C79DC" w:rsidRPr="004E4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индивидуального плана с использованием АРМ «Рейтинг преподавателя» </w:t>
      </w:r>
      <w:r w:rsidRPr="004E4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формируется</w:t>
      </w: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рейтинг </w:t>
      </w:r>
      <w:r w:rsidR="007C79DC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ППС по количеству набранных баллов</w:t>
      </w: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220D7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в рейтинге учитывается</w:t>
      </w:r>
      <w:r w:rsidR="007C79DC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качестве показателя эффективности деятельности работника при установлении соответствующе</w:t>
      </w:r>
      <w:r w:rsidR="00BD7D3B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7C79DC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стимулирующей выплаты в соответствии с Положением о системе эффективного контракта </w:t>
      </w:r>
      <w:r w:rsidR="007C79DC" w:rsidRPr="00853C40">
        <w:rPr>
          <w:rFonts w:ascii="Times New Roman" w:hAnsi="Times New Roman" w:cs="Times New Roman"/>
          <w:sz w:val="28"/>
          <w:szCs w:val="28"/>
        </w:rPr>
        <w:t>педагогических работников, относящихся к профессорско-преподавательскому составу, в ФГБОУ ВО «БГУ»</w:t>
      </w: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5A49" w:rsidRPr="00853C40" w:rsidRDefault="00465A74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5A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Заведующим кафедрами составить и утвердить индивидуальные планы работы профессорско-преподавательского состава. </w:t>
      </w:r>
    </w:p>
    <w:p w:rsidR="007B5A49" w:rsidRPr="00853C40" w:rsidRDefault="007B5A49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Проректору, курирующему учебную работу, утверждать индивидуальные планы работы директоров институтов, декана факультета и заведующих кафедрами.</w:t>
      </w:r>
    </w:p>
    <w:p w:rsidR="007B5A49" w:rsidRPr="00853C40" w:rsidRDefault="00465A74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</w:t>
      </w:r>
      <w:r w:rsidR="007B5A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Включить в контактную работу обучающихся с преподавателем следующие виды учебных работ 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программам высшего образования</w:t>
      </w:r>
      <w:r w:rsidR="007B5A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B5A49" w:rsidRPr="00853C40" w:rsidRDefault="007B5A49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проведение лекционных и практических (семинарских) занятий, лабораторных работ;</w:t>
      </w:r>
    </w:p>
    <w:p w:rsidR="007B5A49" w:rsidRPr="00853C40" w:rsidRDefault="007B5A49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руководство практической подготовкой, научными исследованиями;</w:t>
      </w:r>
    </w:p>
    <w:p w:rsidR="007B5A49" w:rsidRPr="00853C40" w:rsidRDefault="007B5A49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руководство курсовой работой;</w:t>
      </w:r>
    </w:p>
    <w:p w:rsidR="007B5A49" w:rsidRPr="00853C40" w:rsidRDefault="007B5A49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аттестационные испытания промежуточной аттестации (прием зачетов, экзаменов);</w:t>
      </w:r>
    </w:p>
    <w:p w:rsidR="007B5A49" w:rsidRPr="00853C40" w:rsidRDefault="007B5A49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руководство выпускной квалификационной работой, подготовкой к представлению научного доклада по результатам научной квалификационной работы.</w:t>
      </w:r>
    </w:p>
    <w:p w:rsidR="007B5A49" w:rsidRPr="00853C40" w:rsidRDefault="00465A74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5A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Установить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 сентября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норматив учебной нагрузки штатных преподавателей из числа профессорско-преподавательского состава в размере 880 часов на преподавателя (ставку) в год.</w:t>
      </w:r>
    </w:p>
    <w:p w:rsidR="007B5A49" w:rsidRPr="00853C40" w:rsidRDefault="00465A74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5A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Установить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 сентября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норматив учебной нагрузки профессоров в размере 780 часов на профессора (ставку) в год.</w:t>
      </w:r>
    </w:p>
    <w:p w:rsidR="007B5A49" w:rsidRPr="00853C40" w:rsidRDefault="0039096C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5A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Установить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 сентября 202</w:t>
      </w:r>
      <w:r w:rsidR="00465A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норматив учебной нагрузки доцентов в размере 850 часов на доцента (ставку) в год.</w:t>
      </w:r>
    </w:p>
    <w:p w:rsidR="007B5A49" w:rsidRPr="00853C40" w:rsidRDefault="0039096C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7B5A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Установить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 сентября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норматив учебной нагрузки заведующих кафедрами в размере 450 часов на заведующего (ставку) в год.</w:t>
      </w:r>
    </w:p>
    <w:p w:rsidR="007B5A49" w:rsidRPr="00853C40" w:rsidRDefault="0039096C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B5A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Установить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 сентября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норматив учебной нагрузки директоров институтов/декана факультета университета в размере 225 часов на директора/декана (ставку) в год.</w:t>
      </w:r>
    </w:p>
    <w:p w:rsidR="007B5A49" w:rsidRPr="00853C40" w:rsidRDefault="0039096C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 с 01 сентября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норматив учебной нагрузки работникам, выполняющим функции заместителей директоров институтов/декана факультета, в размере 700 часов (ставку) в год. </w:t>
      </w:r>
    </w:p>
    <w:p w:rsidR="007B5A49" w:rsidRPr="00853C40" w:rsidRDefault="0039096C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B5A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Установить с 01 сентября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B5A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снижение норматива учебной нагрузки за работу в диссертационных советах (пропорционально </w:t>
      </w:r>
      <w:r w:rsidR="00AD4F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доле </w:t>
      </w:r>
      <w:r w:rsidR="007B5A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ставк</w:t>
      </w:r>
      <w:r w:rsidR="00AD4F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E319D" w:rsidRPr="000E3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B5A49" w:rsidRPr="000E3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B5A49" w:rsidRPr="00853C40" w:rsidRDefault="007B5A49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председателю диссертационного совета на </w:t>
      </w:r>
      <w:r w:rsidR="0033075A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часов в год;</w:t>
      </w:r>
    </w:p>
    <w:p w:rsidR="007B5A49" w:rsidRPr="00853C40" w:rsidRDefault="007B5A49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ученому секретарю диссертационного совета на 100 часов в год;</w:t>
      </w:r>
    </w:p>
    <w:p w:rsidR="007B5A49" w:rsidRPr="00853C40" w:rsidRDefault="007B5A49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члену диссертационного совета на 50 часов в год.</w:t>
      </w:r>
    </w:p>
    <w:p w:rsidR="00AD4F49" w:rsidRPr="00853C40" w:rsidRDefault="007B5A49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9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Установить с 01 сентября 202</w:t>
      </w:r>
      <w:r w:rsidR="00390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снижение норматива учебной нагрузки профессорско-преподавательскому составу</w:t>
      </w:r>
      <w:r w:rsidR="00AD4F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кроме совместителей,</w:t>
      </w: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411E2A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часов </w:t>
      </w:r>
      <w:r w:rsidR="00AD4F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(пропорционально доле ставки) </w:t>
      </w: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наличии у них плановой учебной аудиторной нагрузки (лекции и практические занятия (семинары)) от </w:t>
      </w:r>
      <w:r w:rsidR="00AD4F49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411E2A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процентов</w:t>
      </w:r>
      <w:r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более.</w:t>
      </w:r>
      <w:r w:rsidR="001B170A" w:rsidRPr="00853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B5A49" w:rsidRPr="00853C40" w:rsidRDefault="007B5A49" w:rsidP="00711DDC">
      <w:pPr>
        <w:spacing w:after="0" w:line="240" w:lineRule="auto"/>
        <w:ind w:firstLine="746"/>
        <w:jc w:val="both"/>
        <w:rPr>
          <w:rFonts w:ascii="Times New Roman" w:hAnsi="Times New Roman" w:cs="Times New Roman"/>
          <w:sz w:val="28"/>
          <w:szCs w:val="28"/>
        </w:rPr>
      </w:pPr>
      <w:r w:rsidRPr="00853C40">
        <w:rPr>
          <w:rFonts w:ascii="Times New Roman" w:hAnsi="Times New Roman" w:cs="Times New Roman"/>
          <w:sz w:val="28"/>
          <w:szCs w:val="28"/>
        </w:rPr>
        <w:t>1</w:t>
      </w:r>
      <w:r w:rsidR="0039096C">
        <w:rPr>
          <w:rFonts w:ascii="Times New Roman" w:hAnsi="Times New Roman" w:cs="Times New Roman"/>
          <w:sz w:val="28"/>
          <w:szCs w:val="28"/>
        </w:rPr>
        <w:t>3</w:t>
      </w:r>
      <w:r w:rsidRPr="00853C40">
        <w:rPr>
          <w:rFonts w:ascii="Times New Roman" w:hAnsi="Times New Roman" w:cs="Times New Roman"/>
          <w:sz w:val="28"/>
          <w:szCs w:val="28"/>
        </w:rPr>
        <w:t>. Установить для педагогических работников ФГБОУ ВО «БГУ», выполняющи</w:t>
      </w:r>
      <w:r w:rsidR="002E7ECC" w:rsidRPr="00853C40">
        <w:rPr>
          <w:rFonts w:ascii="Times New Roman" w:hAnsi="Times New Roman" w:cs="Times New Roman"/>
          <w:sz w:val="28"/>
          <w:szCs w:val="28"/>
        </w:rPr>
        <w:t>х</w:t>
      </w:r>
      <w:r w:rsidRPr="00853C40">
        <w:rPr>
          <w:rFonts w:ascii="Times New Roman" w:hAnsi="Times New Roman" w:cs="Times New Roman"/>
          <w:sz w:val="28"/>
          <w:szCs w:val="28"/>
        </w:rPr>
        <w:t xml:space="preserve"> в соответствии со статьей 60.2 Трудового кодекса Российской Федерации дополнительные функции по исполнению обязанностей директора института, декана факультета, заведующего кафедрой, снижение норматива учебной нагрузки по основной должности, относящейся к профессорско-преподавательскому составу:</w:t>
      </w:r>
    </w:p>
    <w:p w:rsidR="007B5A49" w:rsidRPr="00853C40" w:rsidRDefault="007B5A49" w:rsidP="00711D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C40">
        <w:rPr>
          <w:rFonts w:ascii="Times New Roman" w:hAnsi="Times New Roman" w:cs="Times New Roman"/>
          <w:color w:val="000000"/>
          <w:sz w:val="28"/>
          <w:szCs w:val="28"/>
        </w:rPr>
        <w:t>до 225 часов на учебный год (из расчета на ставку) – для исполняющих обязанности директора института, декана факультета;</w:t>
      </w:r>
    </w:p>
    <w:p w:rsidR="007B5A49" w:rsidRPr="00853C40" w:rsidRDefault="007B5A49" w:rsidP="00711D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C4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 450 часов на учебный год (из расчета на ставку) – для исполняющих обязанности заведующего кафедрой.</w:t>
      </w:r>
    </w:p>
    <w:p w:rsidR="007B5A49" w:rsidRPr="00853C40" w:rsidRDefault="007B5A49" w:rsidP="00711D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C4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9096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53C40">
        <w:rPr>
          <w:rFonts w:ascii="Times New Roman" w:hAnsi="Times New Roman" w:cs="Times New Roman"/>
          <w:color w:val="000000"/>
          <w:sz w:val="28"/>
          <w:szCs w:val="28"/>
        </w:rPr>
        <w:t>. При исполнении обязанностей директора</w:t>
      </w:r>
      <w:r w:rsidRPr="00853C40">
        <w:rPr>
          <w:rFonts w:ascii="Times New Roman" w:hAnsi="Times New Roman" w:cs="Times New Roman"/>
          <w:sz w:val="28"/>
          <w:szCs w:val="28"/>
        </w:rPr>
        <w:t xml:space="preserve"> института, декана факультета, заведующего кафедрой работниками</w:t>
      </w:r>
      <w:r w:rsidR="002E7ECC" w:rsidRPr="00853C40">
        <w:rPr>
          <w:rFonts w:ascii="Times New Roman" w:hAnsi="Times New Roman" w:cs="Times New Roman"/>
          <w:sz w:val="28"/>
          <w:szCs w:val="28"/>
        </w:rPr>
        <w:t xml:space="preserve">, указанными в пункте </w:t>
      </w:r>
      <w:r w:rsidR="00792467">
        <w:rPr>
          <w:rFonts w:ascii="Times New Roman" w:hAnsi="Times New Roman" w:cs="Times New Roman"/>
          <w:sz w:val="28"/>
          <w:szCs w:val="28"/>
        </w:rPr>
        <w:t>13</w:t>
      </w:r>
      <w:r w:rsidRPr="00853C40">
        <w:rPr>
          <w:rFonts w:ascii="Times New Roman" w:hAnsi="Times New Roman" w:cs="Times New Roman"/>
          <w:sz w:val="28"/>
          <w:szCs w:val="28"/>
        </w:rPr>
        <w:t>, норматив учебной нагрузки по другим должностям, относящимся к профессорско-преподавательскому составу, занимаемым ими в порядке совместительства, не изменять и определять по общим правилам.</w:t>
      </w:r>
    </w:p>
    <w:p w:rsidR="007B5A49" w:rsidRPr="00853C40" w:rsidRDefault="007B5A49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2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9096C" w:rsidRPr="00BF12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12B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 с 01 сентября 202</w:t>
      </w:r>
      <w:r w:rsidR="0039096C" w:rsidRPr="00BF12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норматив учебной нагрузки работникам, выполняющим функции заместителей директора Колледжа, заведующих отделений Колледжа в размере не более 720 часов в год.</w:t>
      </w:r>
      <w:r w:rsidR="00390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A49" w:rsidRPr="00853C40" w:rsidRDefault="007B5A49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909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 с 01 сентября 202</w:t>
      </w:r>
      <w:r w:rsidR="003909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повышающий коэффициент:</w:t>
      </w:r>
    </w:p>
    <w:p w:rsidR="007B5A49" w:rsidRPr="00853C40" w:rsidRDefault="007B5A49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– 2 к учебной нагрузке, выраженной в часах, по дисциплинам, преподаваемым на иностранных языках, для образовательных программ, заявленных для реализации на иностранном языке;</w:t>
      </w:r>
    </w:p>
    <w:p w:rsidR="007B5A49" w:rsidRPr="00853C40" w:rsidRDefault="007B5A49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1,3 за проведение всех видов учебных работ с группами студентов из Китайской Народной Республики по программам </w:t>
      </w:r>
      <w:proofErr w:type="spellStart"/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магистратуры, за руководство аспирантами из Китайской Народной Республики.</w:t>
      </w:r>
    </w:p>
    <w:p w:rsidR="007B5A49" w:rsidRPr="00853C40" w:rsidRDefault="0039096C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Профессорско-преподавательскому составу (ППС) и работникам университета, привлекаемым к преподавательской работе по программам среднего профессионального образования, согласовывать с руководителем по основному месту работы заявление на выполнение учебной работы.</w:t>
      </w:r>
    </w:p>
    <w:p w:rsidR="007B5A49" w:rsidRDefault="0039096C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B5A49"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Оплату труда ППС и работников университета, привлекаемых к преподавательской работе по программам среднего профессионального образования, производить по ставкам заработной платы педагогических работников, осуществляющих образовательную деятельность по образовательным программам СПО, согласно установленной нормы часов педагогической работы. </w:t>
      </w:r>
    </w:p>
    <w:p w:rsidR="00213645" w:rsidRPr="00853C40" w:rsidRDefault="00213645" w:rsidP="00711DDC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 Определить учебную нагрузку педагогических работников, осуществляющих реализацию дополнительных образовательных программ (по основному месту работы) 18 часов в неделю за ставку заработной платы. В 2026-2027 учебном году – 810 часов. Установить, что в учебную нагрузку указанных педагогических работников включается количество часов, предусмотренных планом внеурочной деятельности. Установить, что по дополнительной программе «Русский язык как иностранный» план внеу</w:t>
      </w:r>
      <w:r w:rsidR="00EA1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рочной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утверждает декан международного факультета.</w:t>
      </w:r>
    </w:p>
    <w:p w:rsidR="002E7ECC" w:rsidRPr="00853C40" w:rsidRDefault="002E7ECC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ECC" w:rsidRPr="00853C40" w:rsidRDefault="002E7ECC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ECC" w:rsidRPr="00853C40" w:rsidRDefault="002E7ECC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ученого совета</w:t>
      </w:r>
      <w:r w:rsidRPr="00B32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2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2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2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2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2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О.П. Грибунов</w:t>
      </w:r>
    </w:p>
    <w:p w:rsidR="003C330B" w:rsidRPr="00853C40" w:rsidRDefault="003C33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C330B" w:rsidRPr="00853C40" w:rsidRDefault="003C330B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3C330B" w:rsidRPr="00853C40" w:rsidRDefault="003C330B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4056"/>
        <w:gridCol w:w="1699"/>
      </w:tblGrid>
      <w:tr w:rsidR="003C330B" w:rsidRPr="00853C40" w:rsidTr="003C330B">
        <w:tc>
          <w:tcPr>
            <w:tcW w:w="3823" w:type="dxa"/>
            <w:vAlign w:val="bottom"/>
          </w:tcPr>
          <w:p w:rsidR="003C330B" w:rsidRPr="00853C40" w:rsidRDefault="003C330B" w:rsidP="003C330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C40">
              <w:rPr>
                <w:rFonts w:ascii="Times New Roman" w:hAnsi="Times New Roman"/>
                <w:sz w:val="28"/>
                <w:szCs w:val="28"/>
              </w:rPr>
              <w:t xml:space="preserve">Председатель Первичной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профсоюзной организации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работников Байкальского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государственного университета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Профессионального союза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работников народного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 xml:space="preserve">образования и науки </w:t>
            </w:r>
            <w:r w:rsidRPr="00853C40">
              <w:rPr>
                <w:rFonts w:ascii="Times New Roman" w:hAnsi="Times New Roman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3685" w:type="dxa"/>
            <w:vAlign w:val="bottom"/>
          </w:tcPr>
          <w:p w:rsidR="003C330B" w:rsidRPr="00853C40" w:rsidRDefault="00F67595" w:rsidP="003C33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2pt;height:96pt">
                  <v:imagedata r:id="rId8" o:title=""/>
                  <o:lock v:ext="edit" ungrouping="t" rotation="t" cropping="t" verticies="t" text="t" grouping="t"/>
                  <o:signatureline v:ext="edit" id="{D51CF599-003E-4B6E-BD57-2569DA602BED}" provid="{00000000-0000-0000-0000-000000000000}" o:suggestedsigner="Л.В. Санина" issignatureline="t"/>
                </v:shape>
              </w:pict>
            </w:r>
          </w:p>
        </w:tc>
        <w:tc>
          <w:tcPr>
            <w:tcW w:w="1837" w:type="dxa"/>
            <w:vAlign w:val="bottom"/>
          </w:tcPr>
          <w:p w:rsidR="003C330B" w:rsidRPr="00853C40" w:rsidRDefault="003C330B" w:rsidP="003C33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Санина</w:t>
            </w:r>
          </w:p>
        </w:tc>
      </w:tr>
    </w:tbl>
    <w:p w:rsidR="003C330B" w:rsidRPr="00853C40" w:rsidRDefault="003C330B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0B" w:rsidRPr="00853C40" w:rsidRDefault="003C330B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30B" w:rsidRPr="00853C40" w:rsidRDefault="007D3977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C4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Визы:</w:t>
      </w:r>
    </w:p>
    <w:p w:rsidR="007D3977" w:rsidRPr="00853C40" w:rsidRDefault="007D3977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977" w:rsidRPr="002E7ECC" w:rsidRDefault="00F67595" w:rsidP="002E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6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E0523002-BDB2-4E63-AC94-B28DB2B90A3D}" provid="{00000000-0000-0000-0000-000000000000}" o:suggestedsigner="Е.И. Фойгель" o:suggestedsigner2="Проректор по учебной работе" issignatureline="t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7" type="#_x0000_t75" alt="Строка подписи Microsoft Office..." style="width:192pt;height:96pt">
            <v:imagedata r:id="rId10" o:title=""/>
            <o:lock v:ext="edit" ungrouping="t" rotation="t" cropping="t" verticies="t" text="t" grouping="t"/>
            <o:signatureline v:ext="edit" id="{CEB2DDB3-8DD1-4DB0-BDE1-05508790CF64}" provid="{00000000-0000-0000-0000-000000000000}" o:suggestedsigner="Т.А. Бутакова" o:suggestedsigner2="Начальник УМУ" issignatureline="t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8" type="#_x0000_t75" alt="Строка подписи Microsoft Office..." style="width:192pt;height:96pt">
            <v:imagedata r:id="rId11" o:title=""/>
            <o:lock v:ext="edit" ungrouping="t" rotation="t" cropping="t" verticies="t" text="t" grouping="t"/>
            <o:signatureline v:ext="edit" id="{B7EE233F-C5B3-41C7-B762-59252697AF3C}" provid="{00000000-0000-0000-0000-000000000000}" o:suggestedsigner="Г.А. Хаитов" o:suggestedsigner2="Доцент кафедры КиАП" issignatureline="t"/>
          </v:shape>
        </w:pict>
      </w:r>
    </w:p>
    <w:sectPr w:rsidR="007D3977" w:rsidRPr="002E7EC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230" w:rsidRDefault="00C05230" w:rsidP="007B5A49">
      <w:pPr>
        <w:spacing w:after="0" w:line="240" w:lineRule="auto"/>
      </w:pPr>
      <w:r>
        <w:separator/>
      </w:r>
    </w:p>
  </w:endnote>
  <w:endnote w:type="continuationSeparator" w:id="0">
    <w:p w:rsidR="00C05230" w:rsidRDefault="00C05230" w:rsidP="007B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8563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05230" w:rsidRPr="003C330B" w:rsidRDefault="00C05230">
        <w:pPr>
          <w:pStyle w:val="a6"/>
          <w:jc w:val="right"/>
          <w:rPr>
            <w:rFonts w:ascii="Times New Roman" w:hAnsi="Times New Roman" w:cs="Times New Roman"/>
          </w:rPr>
        </w:pPr>
        <w:r w:rsidRPr="003C330B">
          <w:rPr>
            <w:rFonts w:ascii="Times New Roman" w:hAnsi="Times New Roman" w:cs="Times New Roman"/>
          </w:rPr>
          <w:fldChar w:fldCharType="begin"/>
        </w:r>
        <w:r w:rsidRPr="003C330B">
          <w:rPr>
            <w:rFonts w:ascii="Times New Roman" w:hAnsi="Times New Roman" w:cs="Times New Roman"/>
          </w:rPr>
          <w:instrText>PAGE   \* MERGEFORMAT</w:instrText>
        </w:r>
        <w:r w:rsidRPr="003C330B">
          <w:rPr>
            <w:rFonts w:ascii="Times New Roman" w:hAnsi="Times New Roman" w:cs="Times New Roman"/>
          </w:rPr>
          <w:fldChar w:fldCharType="separate"/>
        </w:r>
        <w:r w:rsidR="00F67595">
          <w:rPr>
            <w:rFonts w:ascii="Times New Roman" w:hAnsi="Times New Roman" w:cs="Times New Roman"/>
            <w:noProof/>
          </w:rPr>
          <w:t>15</w:t>
        </w:r>
        <w:r w:rsidRPr="003C330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230" w:rsidRDefault="00C05230" w:rsidP="007B5A49">
      <w:pPr>
        <w:spacing w:after="0" w:line="240" w:lineRule="auto"/>
      </w:pPr>
      <w:r>
        <w:separator/>
      </w:r>
    </w:p>
  </w:footnote>
  <w:footnote w:type="continuationSeparator" w:id="0">
    <w:p w:rsidR="00C05230" w:rsidRDefault="00C05230" w:rsidP="007B5A49">
      <w:pPr>
        <w:spacing w:after="0" w:line="240" w:lineRule="auto"/>
      </w:pPr>
      <w:r>
        <w:continuationSeparator/>
      </w:r>
    </w:p>
  </w:footnote>
  <w:footnote w:id="1">
    <w:p w:rsidR="00C05230" w:rsidRDefault="00C05230" w:rsidP="00853C40">
      <w:pPr>
        <w:pStyle w:val="ac"/>
      </w:pPr>
      <w:r w:rsidRPr="00F75C59">
        <w:rPr>
          <w:rStyle w:val="ae"/>
        </w:rPr>
        <w:footnoteRef/>
      </w:r>
      <w:r w:rsidRPr="00F75C59">
        <w:t xml:space="preserve"> </w:t>
      </w:r>
      <w:r w:rsidRPr="00F75C59">
        <w:rPr>
          <w:sz w:val="24"/>
          <w:szCs w:val="24"/>
        </w:rPr>
        <w:t>Результат статьи учитывается один раз по максимальному баллу.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D47"/>
    <w:multiLevelType w:val="multilevel"/>
    <w:tmpl w:val="5F00D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5311E"/>
    <w:multiLevelType w:val="multilevel"/>
    <w:tmpl w:val="F300DFA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2697D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F05008"/>
    <w:multiLevelType w:val="hybridMultilevel"/>
    <w:tmpl w:val="9B6892B8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170CEB"/>
    <w:multiLevelType w:val="hybridMultilevel"/>
    <w:tmpl w:val="82AA2DC2"/>
    <w:lvl w:ilvl="0" w:tplc="BFC22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00784B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20524F"/>
    <w:multiLevelType w:val="multilevel"/>
    <w:tmpl w:val="E7BA92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BD61A4"/>
    <w:multiLevelType w:val="multilevel"/>
    <w:tmpl w:val="3FD06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325E1C"/>
    <w:multiLevelType w:val="multilevel"/>
    <w:tmpl w:val="A4CEE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0F956C78"/>
    <w:multiLevelType w:val="multilevel"/>
    <w:tmpl w:val="1AA6DA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AB586B"/>
    <w:multiLevelType w:val="hybridMultilevel"/>
    <w:tmpl w:val="8A44FE28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3F54E21"/>
    <w:multiLevelType w:val="hybridMultilevel"/>
    <w:tmpl w:val="330EEC8E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F43F36"/>
    <w:multiLevelType w:val="hybridMultilevel"/>
    <w:tmpl w:val="900239A0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29781C"/>
    <w:multiLevelType w:val="multilevel"/>
    <w:tmpl w:val="48CAE58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ACB1A84"/>
    <w:multiLevelType w:val="multilevel"/>
    <w:tmpl w:val="0C9652C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F925766"/>
    <w:multiLevelType w:val="hybridMultilevel"/>
    <w:tmpl w:val="4EBC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76843"/>
    <w:multiLevelType w:val="hybridMultilevel"/>
    <w:tmpl w:val="5764F748"/>
    <w:lvl w:ilvl="0" w:tplc="9D101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1019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2004B"/>
    <w:multiLevelType w:val="hybridMultilevel"/>
    <w:tmpl w:val="ED22EB3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33BA8"/>
    <w:multiLevelType w:val="multilevel"/>
    <w:tmpl w:val="AAC61E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147F8C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A6796C"/>
    <w:multiLevelType w:val="hybridMultilevel"/>
    <w:tmpl w:val="0346D834"/>
    <w:lvl w:ilvl="0" w:tplc="70D644DE">
      <w:start w:val="1"/>
      <w:numFmt w:val="bullet"/>
      <w:lvlText w:val="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A1A3BC3"/>
    <w:multiLevelType w:val="hybridMultilevel"/>
    <w:tmpl w:val="B1A49066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2" w15:restartNumberingAfterBreak="0">
    <w:nsid w:val="402C075E"/>
    <w:multiLevelType w:val="hybridMultilevel"/>
    <w:tmpl w:val="AA04ECEA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425E39"/>
    <w:multiLevelType w:val="multilevel"/>
    <w:tmpl w:val="DD66277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7B6344"/>
    <w:multiLevelType w:val="multilevel"/>
    <w:tmpl w:val="CA9E98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421625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67634F"/>
    <w:multiLevelType w:val="multilevel"/>
    <w:tmpl w:val="167623C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07E3E76"/>
    <w:multiLevelType w:val="multilevel"/>
    <w:tmpl w:val="0E6A3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AA0B31"/>
    <w:multiLevelType w:val="hybridMultilevel"/>
    <w:tmpl w:val="2FAEA0F6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3010C39"/>
    <w:multiLevelType w:val="hybridMultilevel"/>
    <w:tmpl w:val="38D2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05522"/>
    <w:multiLevelType w:val="hybridMultilevel"/>
    <w:tmpl w:val="624A05EE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8212677"/>
    <w:multiLevelType w:val="hybridMultilevel"/>
    <w:tmpl w:val="D722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D019C"/>
    <w:multiLevelType w:val="hybridMultilevel"/>
    <w:tmpl w:val="EADEF4BA"/>
    <w:lvl w:ilvl="0" w:tplc="9D101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1019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170F9"/>
    <w:multiLevelType w:val="multilevel"/>
    <w:tmpl w:val="F356BB6C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AC91E88"/>
    <w:multiLevelType w:val="multilevel"/>
    <w:tmpl w:val="0D7A63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AC10FC"/>
    <w:multiLevelType w:val="hybridMultilevel"/>
    <w:tmpl w:val="858230C2"/>
    <w:lvl w:ilvl="0" w:tplc="9D101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554"/>
    <w:multiLevelType w:val="multilevel"/>
    <w:tmpl w:val="07C687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6B90D14"/>
    <w:multiLevelType w:val="hybridMultilevel"/>
    <w:tmpl w:val="E04EBFA0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82C2868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B375934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A82BFB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0890C05"/>
    <w:multiLevelType w:val="hybridMultilevel"/>
    <w:tmpl w:val="DF4E4566"/>
    <w:lvl w:ilvl="0" w:tplc="9D101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2406D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1230F83"/>
    <w:multiLevelType w:val="hybridMultilevel"/>
    <w:tmpl w:val="B08EBE76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4BB79D4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63070DB"/>
    <w:multiLevelType w:val="multilevel"/>
    <w:tmpl w:val="AA646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8825651"/>
    <w:multiLevelType w:val="hybridMultilevel"/>
    <w:tmpl w:val="3B440928"/>
    <w:lvl w:ilvl="0" w:tplc="9D101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E114C"/>
    <w:multiLevelType w:val="hybridMultilevel"/>
    <w:tmpl w:val="042414B8"/>
    <w:lvl w:ilvl="0" w:tplc="D21C09EC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48" w15:restartNumberingAfterBreak="0">
    <w:nsid w:val="7D8E11F3"/>
    <w:multiLevelType w:val="hybridMultilevel"/>
    <w:tmpl w:val="8FE85E7E"/>
    <w:lvl w:ilvl="0" w:tplc="9D101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EAD132A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7"/>
  </w:num>
  <w:num w:numId="2">
    <w:abstractNumId w:val="8"/>
  </w:num>
  <w:num w:numId="3">
    <w:abstractNumId w:val="49"/>
  </w:num>
  <w:num w:numId="4">
    <w:abstractNumId w:val="34"/>
  </w:num>
  <w:num w:numId="5">
    <w:abstractNumId w:val="45"/>
  </w:num>
  <w:num w:numId="6">
    <w:abstractNumId w:val="27"/>
  </w:num>
  <w:num w:numId="7">
    <w:abstractNumId w:val="18"/>
  </w:num>
  <w:num w:numId="8">
    <w:abstractNumId w:val="6"/>
  </w:num>
  <w:num w:numId="9">
    <w:abstractNumId w:val="24"/>
  </w:num>
  <w:num w:numId="10">
    <w:abstractNumId w:val="16"/>
  </w:num>
  <w:num w:numId="11">
    <w:abstractNumId w:val="32"/>
  </w:num>
  <w:num w:numId="12">
    <w:abstractNumId w:val="1"/>
  </w:num>
  <w:num w:numId="13">
    <w:abstractNumId w:val="41"/>
  </w:num>
  <w:num w:numId="14">
    <w:abstractNumId w:val="28"/>
  </w:num>
  <w:num w:numId="15">
    <w:abstractNumId w:val="3"/>
  </w:num>
  <w:num w:numId="16">
    <w:abstractNumId w:val="43"/>
  </w:num>
  <w:num w:numId="17">
    <w:abstractNumId w:val="11"/>
  </w:num>
  <w:num w:numId="18">
    <w:abstractNumId w:val="37"/>
  </w:num>
  <w:num w:numId="19">
    <w:abstractNumId w:val="48"/>
  </w:num>
  <w:num w:numId="20">
    <w:abstractNumId w:val="23"/>
  </w:num>
  <w:num w:numId="21">
    <w:abstractNumId w:val="30"/>
  </w:num>
  <w:num w:numId="22">
    <w:abstractNumId w:val="22"/>
  </w:num>
  <w:num w:numId="23">
    <w:abstractNumId w:val="10"/>
  </w:num>
  <w:num w:numId="24">
    <w:abstractNumId w:val="12"/>
  </w:num>
  <w:num w:numId="25">
    <w:abstractNumId w:val="15"/>
  </w:num>
  <w:num w:numId="26">
    <w:abstractNumId w:val="29"/>
  </w:num>
  <w:num w:numId="27">
    <w:abstractNumId w:val="13"/>
  </w:num>
  <w:num w:numId="28">
    <w:abstractNumId w:val="26"/>
  </w:num>
  <w:num w:numId="29">
    <w:abstractNumId w:val="0"/>
  </w:num>
  <w:num w:numId="30">
    <w:abstractNumId w:val="35"/>
  </w:num>
  <w:num w:numId="31">
    <w:abstractNumId w:val="46"/>
  </w:num>
  <w:num w:numId="32">
    <w:abstractNumId w:val="7"/>
  </w:num>
  <w:num w:numId="33">
    <w:abstractNumId w:val="14"/>
  </w:num>
  <w:num w:numId="34">
    <w:abstractNumId w:val="33"/>
  </w:num>
  <w:num w:numId="35">
    <w:abstractNumId w:val="9"/>
  </w:num>
  <w:num w:numId="36">
    <w:abstractNumId w:val="20"/>
  </w:num>
  <w:num w:numId="37">
    <w:abstractNumId w:val="5"/>
  </w:num>
  <w:num w:numId="38">
    <w:abstractNumId w:val="19"/>
  </w:num>
  <w:num w:numId="39">
    <w:abstractNumId w:val="44"/>
  </w:num>
  <w:num w:numId="40">
    <w:abstractNumId w:val="36"/>
  </w:num>
  <w:num w:numId="41">
    <w:abstractNumId w:val="21"/>
  </w:num>
  <w:num w:numId="42">
    <w:abstractNumId w:val="25"/>
  </w:num>
  <w:num w:numId="43">
    <w:abstractNumId w:val="2"/>
  </w:num>
  <w:num w:numId="44">
    <w:abstractNumId w:val="38"/>
  </w:num>
  <w:num w:numId="45">
    <w:abstractNumId w:val="42"/>
  </w:num>
  <w:num w:numId="46">
    <w:abstractNumId w:val="39"/>
  </w:num>
  <w:num w:numId="47">
    <w:abstractNumId w:val="40"/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49"/>
    <w:rsid w:val="00004D00"/>
    <w:rsid w:val="0005614A"/>
    <w:rsid w:val="00062CAC"/>
    <w:rsid w:val="000E319D"/>
    <w:rsid w:val="00100340"/>
    <w:rsid w:val="001079B4"/>
    <w:rsid w:val="00130785"/>
    <w:rsid w:val="00156E65"/>
    <w:rsid w:val="00161877"/>
    <w:rsid w:val="00184219"/>
    <w:rsid w:val="00195CA4"/>
    <w:rsid w:val="001A0CA0"/>
    <w:rsid w:val="001B170A"/>
    <w:rsid w:val="001B44F4"/>
    <w:rsid w:val="00213645"/>
    <w:rsid w:val="00234D5F"/>
    <w:rsid w:val="00242BDE"/>
    <w:rsid w:val="00245B4E"/>
    <w:rsid w:val="00260856"/>
    <w:rsid w:val="002E78AC"/>
    <w:rsid w:val="002E7ECC"/>
    <w:rsid w:val="002F3E3C"/>
    <w:rsid w:val="0033075A"/>
    <w:rsid w:val="0039096C"/>
    <w:rsid w:val="003C330B"/>
    <w:rsid w:val="00411E2A"/>
    <w:rsid w:val="00430996"/>
    <w:rsid w:val="00465A74"/>
    <w:rsid w:val="00493542"/>
    <w:rsid w:val="004E4576"/>
    <w:rsid w:val="00536089"/>
    <w:rsid w:val="005C4E57"/>
    <w:rsid w:val="005E466E"/>
    <w:rsid w:val="006220D7"/>
    <w:rsid w:val="0064516E"/>
    <w:rsid w:val="006C6381"/>
    <w:rsid w:val="006D2136"/>
    <w:rsid w:val="00711DDC"/>
    <w:rsid w:val="00712E46"/>
    <w:rsid w:val="00792467"/>
    <w:rsid w:val="007B5A49"/>
    <w:rsid w:val="007C79DC"/>
    <w:rsid w:val="007D3977"/>
    <w:rsid w:val="00820B0A"/>
    <w:rsid w:val="00826C73"/>
    <w:rsid w:val="00853C40"/>
    <w:rsid w:val="008568F2"/>
    <w:rsid w:val="00873162"/>
    <w:rsid w:val="00884639"/>
    <w:rsid w:val="0089590E"/>
    <w:rsid w:val="008C2FCF"/>
    <w:rsid w:val="008E042A"/>
    <w:rsid w:val="0090760D"/>
    <w:rsid w:val="0094679C"/>
    <w:rsid w:val="009725BA"/>
    <w:rsid w:val="00976488"/>
    <w:rsid w:val="009A7BC9"/>
    <w:rsid w:val="009D4224"/>
    <w:rsid w:val="009F16C8"/>
    <w:rsid w:val="009F7D3C"/>
    <w:rsid w:val="00A443FA"/>
    <w:rsid w:val="00A568E1"/>
    <w:rsid w:val="00A66C9E"/>
    <w:rsid w:val="00AD4F49"/>
    <w:rsid w:val="00B320CD"/>
    <w:rsid w:val="00B52C7A"/>
    <w:rsid w:val="00B546BE"/>
    <w:rsid w:val="00B77B19"/>
    <w:rsid w:val="00BD7D3B"/>
    <w:rsid w:val="00BF12B5"/>
    <w:rsid w:val="00C05230"/>
    <w:rsid w:val="00C12852"/>
    <w:rsid w:val="00C200EA"/>
    <w:rsid w:val="00C6720D"/>
    <w:rsid w:val="00CE55DA"/>
    <w:rsid w:val="00CE77DF"/>
    <w:rsid w:val="00CF3865"/>
    <w:rsid w:val="00D40530"/>
    <w:rsid w:val="00D46475"/>
    <w:rsid w:val="00DF4992"/>
    <w:rsid w:val="00E132BD"/>
    <w:rsid w:val="00E1509C"/>
    <w:rsid w:val="00E8214E"/>
    <w:rsid w:val="00E92CA1"/>
    <w:rsid w:val="00EA1F8A"/>
    <w:rsid w:val="00EC7906"/>
    <w:rsid w:val="00F67595"/>
    <w:rsid w:val="00F75C59"/>
    <w:rsid w:val="00F9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0AD6EFE"/>
  <w15:chartTrackingRefBased/>
  <w15:docId w15:val="{D133A4C7-A3A1-41B6-8711-9069F7A8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A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B5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5A49"/>
  </w:style>
  <w:style w:type="paragraph" w:styleId="a6">
    <w:name w:val="footer"/>
    <w:basedOn w:val="a"/>
    <w:link w:val="a7"/>
    <w:uiPriority w:val="99"/>
    <w:unhideWhenUsed/>
    <w:rsid w:val="007B5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5A49"/>
  </w:style>
  <w:style w:type="paragraph" w:styleId="a8">
    <w:name w:val="No Spacing"/>
    <w:uiPriority w:val="1"/>
    <w:qFormat/>
    <w:rsid w:val="008568F2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8568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8F2"/>
    <w:pPr>
      <w:widowControl w:val="0"/>
      <w:shd w:val="clear" w:color="auto" w:fill="FFFFFF"/>
      <w:spacing w:after="420" w:line="0" w:lineRule="atLeast"/>
      <w:ind w:hanging="5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8568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8568F2"/>
    <w:pPr>
      <w:widowControl w:val="0"/>
      <w:shd w:val="clear" w:color="auto" w:fill="FFFFFF"/>
      <w:spacing w:before="240" w:after="0" w:line="31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Основной текст (2) + Полужирный"/>
    <w:basedOn w:val="2"/>
    <w:rsid w:val="008568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568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568F2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9">
    <w:name w:val="Table Grid"/>
    <w:basedOn w:val="a1"/>
    <w:uiPriority w:val="39"/>
    <w:rsid w:val="0085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5"/>
    <w:rsid w:val="008568F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856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8568F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8568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568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856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8568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8568F2"/>
    <w:rPr>
      <w:vertAlign w:val="superscript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8568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856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8568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856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/UxqJrKMfin0qUIjT5x5rfwy9cUCvZfCDpIUtDT6gfA=</DigestValue>
    </Reference>
    <Reference Type="http://www.w3.org/2000/09/xmldsig#Object" URI="#idOfficeObject">
      <DigestMethod Algorithm="http://www.w3.org/2001/04/xmlenc#sha256"/>
      <DigestValue>UY6Chcjd0nyn1PAPkzyJ79NRUg6ACJUSxQG+u+ZQrJM=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a60BwB2Haz/wUFTuP7gltKifq9lBn9p8lD8LC+QP/4s=</DigestValue>
    </Reference>
    <Reference Type="http://www.w3.org/2000/09/xmldsig#Object" URI="#idValidSigLnImg">
      <DigestMethod Algorithm="http://www.w3.org/2001/04/xmlenc#sha256"/>
      <DigestValue>+lCyl1/Y2Yaq3P017G0dqDjHWbljhSd8NzVec5xhNUY=</DigestValue>
    </Reference>
    <Reference Type="http://www.w3.org/2000/09/xmldsig#Object" URI="#idInvalidSigLnImg">
      <DigestMethod Algorithm="http://www.w3.org/2001/04/xmlenc#sha256"/>
      <DigestValue>mXn19e3d1pGOUzOQATOrW2Z0+bRYdbNEbs2omd15XtU=</DigestValue>
    </Reference>
  </SignedInfo>
  <SignatureValue>tM0cLGL2eW1Zu4y1blcFLpphK/TPdlYhj/+fdQN+7M0OH/OULhWjyjBSnKUf9lqGa4+4QoICV0Tr
MhANIq7tkS8xHAc0P8yQaCqGc6/MCnGqhb8nJ0ABqwhbVhW+/eOJryFcqzm3EK7v48n3ulYMzbV7
Se2/IHv/3l0GVFUD28AhbwZNKfKDr7T0O6U3riolYAvIncSgjqUZqhBh5vYUBsa1Mre3XcarN0mZ
3nEcSu46ek55pU3zfwrphysH06yLXuGp0907ey2GVep/PQOBnyVpGE79D0w8J7sbipJyKQt0OfAr
J9FXF9YaRWfu3l4HQuvaWr8F9NYXXNq5VwdOKA==</SignatureValue>
  <KeyInfo>
    <X509Data>
      <X509Certificate>MIIFjzCCBHegAwIBAgITdgABkJppxE2FYFGBbgABAAGQmjANBgkqhkiG9w0BAQsFADBPMRQwEgYKCZImiZPyLGQBGRYEdGVjaDEWMBQGCgmSJomT8ixkARkWBml0Y29ycDEfMB0GA1UEAwwW0KTQk9CR0J7QoyDQktCeINCR0JPQozAeFw0yNjAyMDkwMzI2NDhaFw0yODAyMDkwMzM2NDh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KX+iurG8ievY1K5fxdSzcVOJ/zRX3oJe17dm34rYa3E=</DigestValue>
      </Reference>
      <Reference URI="/word/document.xml?ContentType=application/vnd.openxmlformats-officedocument.wordprocessingml.document.main+xml">
        <DigestMethod Algorithm="http://www.w3.org/2001/04/xmlenc#sha256"/>
        <DigestValue>ZlCu5r0ZPsVigKBkqhIPe1FQ380+8r8TlpEwx5SMab4=</DigestValue>
      </Reference>
      <Reference URI="/word/endnotes.xml?ContentType=application/vnd.openxmlformats-officedocument.wordprocessingml.endnotes+xml">
        <DigestMethod Algorithm="http://www.w3.org/2001/04/xmlenc#sha256"/>
        <DigestValue>FSigp7/4BFGfZqvgi91W0tKJnvSFBqmlZN4vZ+QDqRA=</DigestValue>
      </Reference>
      <Reference URI="/word/fontTable.xml?ContentType=application/vnd.openxmlformats-officedocument.wordprocessingml.fontTable+xml">
        <DigestMethod Algorithm="http://www.w3.org/2001/04/xmlenc#sha256"/>
        <DigestValue>slZc+stK2xmF/HQ6JgGminF1zy+6Y99e3UKxurh+BWs=</DigestValue>
      </Reference>
      <Reference URI="/word/footer1.xml?ContentType=application/vnd.openxmlformats-officedocument.wordprocessingml.footer+xml">
        <DigestMethod Algorithm="http://www.w3.org/2001/04/xmlenc#sha256"/>
        <DigestValue>PyD7NPSYp8heoR3x1lzSV9QGo2Q9AdnE2M6cWv1eWEw=</DigestValue>
      </Reference>
      <Reference URI="/word/footnotes.xml?ContentType=application/vnd.openxmlformats-officedocument.wordprocessingml.footnotes+xml">
        <DigestMethod Algorithm="http://www.w3.org/2001/04/xmlenc#sha256"/>
        <DigestValue>0JfR/Ljtxm8o+P4usPC+oFE8mdkNvu0O8/JMVupOOk0=</DigestValue>
      </Reference>
      <Reference URI="/word/media/image1.emf?ContentType=image/x-emf">
        <DigestMethod Algorithm="http://www.w3.org/2001/04/xmlenc#sha256"/>
        <DigestValue>gaApnXIx3FeapkCIk36NeLmg2eggfa2gkyG557GSY4o=</DigestValue>
      </Reference>
      <Reference URI="/word/media/image2.emf?ContentType=image/x-emf">
        <DigestMethod Algorithm="http://www.w3.org/2001/04/xmlenc#sha256"/>
        <DigestValue>ox0a65fJyulTItFNCYze5aYQtj5GnpFZEgvjSq74Fy8=</DigestValue>
      </Reference>
      <Reference URI="/word/media/image3.emf?ContentType=image/x-emf">
        <DigestMethod Algorithm="http://www.w3.org/2001/04/xmlenc#sha256"/>
        <DigestValue>YZSjiTgRoCnrFLrazvTrWHSSvgy2kimgrPtutTOCQBU=</DigestValue>
      </Reference>
      <Reference URI="/word/media/image4.emf?ContentType=image/x-emf">
        <DigestMethod Algorithm="http://www.w3.org/2001/04/xmlenc#sha256"/>
        <DigestValue>qe475pvO3W2c3qEsgIItxIZOEOqYTwqz+3HCcx9BEhs=</DigestValue>
      </Reference>
      <Reference URI="/word/numbering.xml?ContentType=application/vnd.openxmlformats-officedocument.wordprocessingml.numbering+xml">
        <DigestMethod Algorithm="http://www.w3.org/2001/04/xmlenc#sha256"/>
        <DigestValue>/WD0tMppbidmYHDGeynwl3Ip5pJlTiEwCv1hHzWAWXg=</DigestValue>
      </Reference>
      <Reference URI="/word/settings.xml?ContentType=application/vnd.openxmlformats-officedocument.wordprocessingml.settings+xml">
        <DigestMethod Algorithm="http://www.w3.org/2001/04/xmlenc#sha256"/>
        <DigestValue>fZU5L9jyUdcAr4HAWg67lEZBNuTsvuoae3UwcVk/exA=</DigestValue>
      </Reference>
      <Reference URI="/word/styles.xml?ContentType=application/vnd.openxmlformats-officedocument.wordprocessingml.styles+xml">
        <DigestMethod Algorithm="http://www.w3.org/2001/04/xmlenc#sha256"/>
        <DigestValue>wGtSHcWsRI8bD93EucYm5+lEUx9csMQV9c7Mw5q9uI8=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NbUWwjNXeDwNcxkEqkIjdu3rXbJXjNRZ2ZtqybNVp3A=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2026-05-28T04:04:28Z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{B7EE233F-C5B3-41C7-B762-59252697AF3C}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2026-05-28T04:04:28Z</xd:SigningTime>
          <xd:SigningCertificate>
            <xd:Cert>
              <xd:CertDigest>
                <DigestMethod Algorithm="http://www.w3.org/2001/04/xmlenc#sha256"/>
                <DigestValue>VG3qC5BssV2Jh/w6gS1PBnNdvbvNFnmO1gxeNTZzKnI=</DigestValue>
              </xd:CertDigest>
              <xd:IssuerSerial>
                <X509IssuerName>CN=ФГБОУ ВО БГУ, DC=itcorp, DC=tech</X509IssuerName>
                <X509SerialNumber>2631488465919570766601751334641043311626915994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bXQAcKZtuKpbAJSqWwAAAAAAeAJ7bQAAAMAAcKZtAAAAAAAAAAAAAAAAuKpbABw6CgFEkIUAAAbDdsBRIAF0qlsAAABtdABwpm24qlsAlKpbAAAAAAAAAAAAAAAAAOZq83YAOgoBVAZPfwkAAAC8q1sAiBHodgHYAAC8q1sAAAAAAAAAAAAAAAAAAAAAAAAAAADDDodtZHYACAAAAAAlAAAADAAAAAEAAAAYAAAADAAAAAAAAAISAAAADAAAAAEAAAAeAAAAGAAAAL8AAAAEAAAA9wAAABEAAAAlAAAADAAAAAEAAABUAAAAiAAAAMAAAAAEAAAA9QAAABAAAAABAAAAAADIQQAAyEHAAAAABAAAAAoAAABMAAAAAAAAAAAAAAAAAAAA//////////9gAAAAMgA4AC4AMAA1AC4AMgAwADIANg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AAPilhQABAAAApsqCACjtWwA7yoIAAAAAAAAAvnYAcKZtAAAAAPTrWwAAAAAAAAAAAAAAAAAAAAAAAAAAAAAAAAAAAAAAAAAAAAAAAAAAAAAAAAAAAAAAAAAAAAAAAAAAAAAAAAAAAAAAAAAAAAAAAAAAAAAAAAAAAAAAAAAAAAAAAAAAAAAAAAAAAAAAAAAAAAAAAAAAAAAAAAAAAAAAAAAAAAAAAAAAAAAAAAAAAAAAAAAAAAAAAAAAAAAAAAAAAAcAAAAAAAAA5mrzdgAAAABUBk9/BwAAAKjtWwCIEeh2AdgAAKjtW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sAZAEAAAAAAAAAAAAAZLg6C0yTWwA4lVsA/T9Idj1PXRDwklsAAAAAAAAAAADoxzVtOXoKbSganwBwklsA1JJbAP+UMG3/////wJJbAEG6DG1oHBFtdboMbb8qC23RKgttQU9dEOjHNW1hT10Q6JJbACK6DG3w+xQLAAAAAAAAgMYQk1sAoJRbACk/SHbwklsAAgAAADU/SHZI+jVt4P///wAAAAAAAAAAAAAAAJABAAAAAAABAAAAAGEAcgAAAAAAAAAAAOZq83YAAAAAVAZPfwYAAABElFsAiBHodgHYAABElFsA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AAA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//////////dAAAABQEPgRGBDUEPQRCBCAAOgQwBEQENQQ0BEAESwQgABoEOAQQBB8EAAAIAAAABwAAAAcAAAAGAAAABwAAAAUAAAADAAAABgAAAAYAAAAJAAAABgAAAAYAAAAHAAAACAAAAAMAAAAGAAAABwAAAAcAAAAI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PAEAAAoAAABwAAAA/QAAAHwAAAABAAAAAADIQQAAyEEKAAAAcAAAACgAAABMAAAABAAAAAkAAABwAAAA/wAAAH0AAACcAAAAHwQ+BDQEPwQ4BEEEMAQ9BD4EOgAgACUEMAQ4BEIEPgQyBCAAEwRABDgEMwQ+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=</Object>
  <Object Id="idInvalidSigLnImg">AQAAAGwAAAAAAAAAAAAAAAcBAAB/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G10AHCmbbiqWwCUqlsAAAAAAHgCe20AAADAAHCmbQAAAAAAAAAAAAAAALiqWwAcOgoBRJCFAAAGw3bAUSABdKpbAAAAbXQAcKZtuKpbAJSqWwAAAAAAAAAAAAAAAADmavN2ADoKAVQGT38JAAAAvKtbAIgR6HYB2AAAvKtbAAAAAAAAAAAAAAAAAAAAAAAAAAAAww6HbW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YUAAQAAAKbKggAo7VsAO8qCAAAAAAAAAL52AHCmbQAAAAD061sAAAAAAAAAAAAAAAAAAAAAAAAAAAAAAAAAAAAAAAAAAAAAAAAAAAAAAAAAAAAAAAAAAAAAAAAAAAAAAAAAAAAAAAAAAAAAAAAAAAAAAAAAAAAAAAAAAAAAAAAAAAAAAAAAAAAAAAAAAAAAAAAAAAAAAAAAAAAAAAAAAAAAAAAAAAAAAAAAAAAAAAAAAAAAAAAAAAAAAAAAAAAHAAAAAAAAAOZq83YAAAAAVAZPfwcAAACo7VsAiBHodgHYAACo7Vs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bAGQBAAAAAAAAAAAAAGS4OgtMk1sAOJVbAP0/SHY9T10Q8JJbAAAAAAAAAAAA6Mc1bTl6Cm0oGp8AcJJbANSSWwD/lDBt/////8CSWwBBugxtaBwRbXW6DG2/Kgtt0SoLbUFPXRDoxzVtYU9dEOiSWwAiugxt8PsUCwAAAAAAAIDGEJNbAKCUWwApP0h28JJbAAIAAAA1P0h2SPo1beD///8AAAAAAAAAAAAAAACQAQAAAAAAAQAAAABhAHIAAAAAAAAAAADmavN2AAAAAFQGT38GAAAARJRbAIgR6HYB2AAARJRbAAAAA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AAA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AAA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Xu/qvPprquTpFMI2vw06tqtl7zUu9giWJmVAfukUWXA=</DigestValue>
    </Reference>
    <Reference Type="http://www.w3.org/2000/09/xmldsig#Object" URI="#idOfficeObject">
      <DigestMethod Algorithm="http://www.w3.org/2001/04/xmlenc#sha256"/>
      <DigestValue>rMkjRlFGoMdNKNxZmi7//JrKg2FuNGEKWUSX5qssvRo=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sjYvzpFyFpChHBkuAgIe5nUCsPHGGuptWIKTBM4H35g=</DigestValue>
    </Reference>
    <Reference Type="http://www.w3.org/2000/09/xmldsig#Object" URI="#idValidSigLnImg">
      <DigestMethod Algorithm="http://www.w3.org/2001/04/xmlenc#sha256"/>
      <DigestValue>5c1bma/sClE8gXMUagC+ThPFEDK3n1FD/D9Bhoam/tY=</DigestValue>
    </Reference>
    <Reference Type="http://www.w3.org/2000/09/xmldsig#Object" URI="#idInvalidSigLnImg">
      <DigestMethod Algorithm="http://www.w3.org/2001/04/xmlenc#sha256"/>
      <DigestValue>i+g6nWx7JyCi3mChpAqNnHA9XW0GENmPgPhPoyrTOxs=</DigestValue>
    </Reference>
  </SignedInfo>
  <SignatureValue>YzSEhl8c37IhQ+B5m5CaOFFQkZBLOkEMl4aY6SqnGq5voRe8162QsINyBx3HnWnqYB9l470EActf
m2Zulptq3jIs28LowmyRt78AQBGYwinICC+SdGhuDoloDe9xlEXlOeJ1bCyW1MFqBPS2tu7lK1X3
poaY9skHfEmNkPdY/Q9eJMHwFu0ebpxc87JP9waw/eYR+8oSw7Nr26iixFTV1BO5y6BhVUYIkZkN
XnseYBsEiJWxDLHKyhI9Y8HyrjxvI2gURMdOcYysQGeVnMCG13K291FBQPujvLCYuLePtkCFTJmx
LkCeaLxb37X3hvjxosOacVskKWxupG31YZLBOw==</SignatureValue>
  <KeyInfo>
    <X509Data>
      <X509Certificate>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KX+iurG8ievY1K5fxdSzcVOJ/zRX3oJe17dm34rYa3E=</DigestValue>
      </Reference>
      <Reference URI="/word/document.xml?ContentType=application/vnd.openxmlformats-officedocument.wordprocessingml.document.main+xml">
        <DigestMethod Algorithm="http://www.w3.org/2001/04/xmlenc#sha256"/>
        <DigestValue>ZlCu5r0ZPsVigKBkqhIPe1FQ380+8r8TlpEwx5SMab4=</DigestValue>
      </Reference>
      <Reference URI="/word/endnotes.xml?ContentType=application/vnd.openxmlformats-officedocument.wordprocessingml.endnotes+xml">
        <DigestMethod Algorithm="http://www.w3.org/2001/04/xmlenc#sha256"/>
        <DigestValue>FSigp7/4BFGfZqvgi91W0tKJnvSFBqmlZN4vZ+QDqRA=</DigestValue>
      </Reference>
      <Reference URI="/word/fontTable.xml?ContentType=application/vnd.openxmlformats-officedocument.wordprocessingml.fontTable+xml">
        <DigestMethod Algorithm="http://www.w3.org/2001/04/xmlenc#sha256"/>
        <DigestValue>slZc+stK2xmF/HQ6JgGminF1zy+6Y99e3UKxurh+BWs=</DigestValue>
      </Reference>
      <Reference URI="/word/footer1.xml?ContentType=application/vnd.openxmlformats-officedocument.wordprocessingml.footer+xml">
        <DigestMethod Algorithm="http://www.w3.org/2001/04/xmlenc#sha256"/>
        <DigestValue>PyD7NPSYp8heoR3x1lzSV9QGo2Q9AdnE2M6cWv1eWEw=</DigestValue>
      </Reference>
      <Reference URI="/word/footnotes.xml?ContentType=application/vnd.openxmlformats-officedocument.wordprocessingml.footnotes+xml">
        <DigestMethod Algorithm="http://www.w3.org/2001/04/xmlenc#sha256"/>
        <DigestValue>0JfR/Ljtxm8o+P4usPC+oFE8mdkNvu0O8/JMVupOOk0=</DigestValue>
      </Reference>
      <Reference URI="/word/media/image1.emf?ContentType=image/x-emf">
        <DigestMethod Algorithm="http://www.w3.org/2001/04/xmlenc#sha256"/>
        <DigestValue>gaApnXIx3FeapkCIk36NeLmg2eggfa2gkyG557GSY4o=</DigestValue>
      </Reference>
      <Reference URI="/word/media/image2.emf?ContentType=image/x-emf">
        <DigestMethod Algorithm="http://www.w3.org/2001/04/xmlenc#sha256"/>
        <DigestValue>ox0a65fJyulTItFNCYze5aYQtj5GnpFZEgvjSq74Fy8=</DigestValue>
      </Reference>
      <Reference URI="/word/media/image3.emf?ContentType=image/x-emf">
        <DigestMethod Algorithm="http://www.w3.org/2001/04/xmlenc#sha256"/>
        <DigestValue>YZSjiTgRoCnrFLrazvTrWHSSvgy2kimgrPtutTOCQBU=</DigestValue>
      </Reference>
      <Reference URI="/word/media/image4.emf?ContentType=image/x-emf">
        <DigestMethod Algorithm="http://www.w3.org/2001/04/xmlenc#sha256"/>
        <DigestValue>qe475pvO3W2c3qEsgIItxIZOEOqYTwqz+3HCcx9BEhs=</DigestValue>
      </Reference>
      <Reference URI="/word/numbering.xml?ContentType=application/vnd.openxmlformats-officedocument.wordprocessingml.numbering+xml">
        <DigestMethod Algorithm="http://www.w3.org/2001/04/xmlenc#sha256"/>
        <DigestValue>/WD0tMppbidmYHDGeynwl3Ip5pJlTiEwCv1hHzWAWXg=</DigestValue>
      </Reference>
      <Reference URI="/word/settings.xml?ContentType=application/vnd.openxmlformats-officedocument.wordprocessingml.settings+xml">
        <DigestMethod Algorithm="http://www.w3.org/2001/04/xmlenc#sha256"/>
        <DigestValue>fZU5L9jyUdcAr4HAWg67lEZBNuTsvuoae3UwcVk/exA=</DigestValue>
      </Reference>
      <Reference URI="/word/styles.xml?ContentType=application/vnd.openxmlformats-officedocument.wordprocessingml.styles+xml">
        <DigestMethod Algorithm="http://www.w3.org/2001/04/xmlenc#sha256"/>
        <DigestValue>wGtSHcWsRI8bD93EucYm5+lEUx9csMQV9c7Mw5q9uI8=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NbUWwjNXeDwNcxkEqkIjdu3rXbJXjNRZ2ZtqybNVp3A=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2026-05-28T07:36:16Z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{D51CF599-003E-4B6E-BD57-2569DA602BED}</SetupID>
          <SignatureText>Санина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2026-05-28T07:36:16Z</xd:SigningTime>
          <xd:SigningCertificate>
            <xd:Cert>
              <xd:CertDigest>
                <DigestMethod Algorithm="http://www.w3.org/2001/04/xmlenc#sha256"/>
                <DigestValue>rJ14nlbs7v0voFrdbfyp6z2V6INstQmVcrWVptBy7sE=</DigestValue>
              </xd:CertDigest>
              <xd:IssuerSerial>
                <X509IssuerName>CN=ФГБОУ ВО БГУ, DC=itcorp, DC=tech</X509IssuerName>
                <X509SerialNumber>2631488465535467200514874256344263500018847824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5BkAAKI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PilUwABAAAApspQANjsTwA7ylAAAAAAAAAA8nYAoMdxAAAAAKTrTwAAAAAAAAAAAAAAAAAAAAAAAAAAAAAAAAAAAAAAAAAAAAAAAAAAAAAAAAAAAAAAAAAAAAAAAAAAAAAAAAAAAAAAAAAAAAAAAAAAAAAAAAAAAAAAAAAAAAAAAAAAAAAAAAAAAAAAAAAAAAAAAAAAAAAAAAAAAAAAAAAAAAAAAAAAAAAAAAAAAAAAAAAAAAAAAAAAAAAAAAAAAAcAAAAAAAAA1K9sdgAAAABY7U8ABwAAAFjtTwAAAAAAAQAAAAHYAAAAAgAAAAAAAAAAAAAAAAAA4MTz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AZAEAAAAAAAAAAAAAFGxiDPSSTwDglE8A3vFIdqQ1gI+IpFdxTmIKUgAAAACIpFdxZTcscdCExAAYkk8AfJJPAEuFUnH/////aJJPAJ64LnF6HDNx0rgucfArLXECLC1xaDWAj4ikV3GINYCPkJJPAH+4LnEQsMobAAAAAAAAeqS4kk8ASJRPAPnwSHaYkk8ABwAAAAXxSHbo51dx4P///wAAAAAAAAAAAAAAAJABAAAAAAABAAAAAGEAcgAAAAAAAAAAANSvbHYAAAAA7JNPAAYAAADsk08AAAAAAAEAAAAB2AAAAAIAAAAAAAAA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kAAAAAoAAABQAAAARwAAAFwAAAABAAAAAMDGQb6ExkEKAAAAUAAAAAsAAABMAAAAAAAAAAAAAAAAAAAA//////////9kAAAAGwQuABIELgAgACEEMAQ9BDgEPQQwBAAABwAAAAMAAAAGAAAAAwAAAAMAAAAHAAAABgAAAAcAAAAH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</Object>
  <Object Id="idInvalidSigLnImg">AQAAAGwAAAAAAAAAAAAAAP8AAAB/AAAAAAAAAAAAAADYGAAAaQwAACBFTUYAAAEAtB0AAKg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PAGQBAAAAAAAAAAAAAEg31gUsqk8AGKxPAN7xSHYAAHkAAAB5ADtYCop/BwAAAAB5AIirLAWQqywFAAB5AGw3CFN/BwAAtKlPAA+9I3cBAAAAkKssBf8HAACLCgAAiKssBQAAeQCLCgAAvKlPAIsKAAAAACYFAAAAAIsKAAAAAHqkAKpPAICrTwD58Eh20KlPAAEAAAAF8Uh2cAJ5APX///8AAAAAAAAAAAAAAACQAQAAAAAAAQAAAABzAGUAAAAAAAAAAADUr2x2AAAAACSrTwAJAAAAJKtPAAAAAAABAAAAAdgAAAACAAAAAAAAAAAAAAAAAAAAAAAAAAAAAGR2AAgAAAAAJQAAAAwAAAABAAAAGAAAAAwAAAD/AAACEgAAAAwAAAABAAAAHgAAABgAAAAiAAAABAAAALYAAAARAAAAJQAAAAwAAAABAAAAVAAAANwAAAAjAAAABAAAALQAAAAQAAAAAQAAAADA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pVMAAQAAAKbKUADY7E8AO8pQAAAAAAAAAPJ2AKDHcQAAAACk608AAAAAAAAAAAAAAAAAAAAAAAAAAAAAAAAAAAAAAAAAAAAAAAAAAAAAAAAAAAAAAAAAAAAAAAAAAAAAAAAAAAAAAAAAAAAAAAAAAAAAAAAAAAAAAAAAAAAAAAAAAAAAAAAAAAAAAAAAAAAAAAAAAAAAAAAAAAAAAAAAAAAAAAAAAAAAAAAAAAAAAAAAAAAAAAAAAAAAAAAAAAAHAAAAAAAAANSvbHYAAAAAWO1PAAcAAABY7U8AAAAAAAEAAAAB2AAAAAIAAAAAAAAAAAAAAAAAAODE83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PAGQBAAAAAAAAAAAAABRsYgz0kk8A4JRPAN7xSHakNYCPiKRXcU5iClIAAAAAiKRXcWU3LHHQhMQAGJJPAHySTwBLhVJx/////2iSTwCeuC5xehwzcdK4LnHwKy1xAiwtcWg1gI+IpFdxiDWAj5CSTwB/uC5xELDKGwAAAAAAAHqkuJJPAEiUTwD58Eh2mJJPAAcAAAAF8Uh26OdXceD///8AAAAAAAAAAAAAAACQAQAAAAAAAQAAAABhAHIAAAAAAAAAAADUr2x2AAAAAOyTTwAGAAAA7JNPAAAAAAABAAAAAdgAAAACAAAAAAAAAA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AAAAAKAAAAUAAAAEcAAABcAAAAAQAAAADAxkG+hMZBCgAAAFAAAAALAAAATAAAAAAAAAAAAAAAAAAAAP//////////ZAAAABsELgASBC4AIAAhBDAEPQQ4BD0EMAQAAAcAAAADAAAABgAAAAMAAAADAAAABwAAAAYAAAAHAAAABw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AAAAHwAAAAJAAAAcAAAAKAAAAANAAAAIQDwAAAAAAAAAAAAAACAPwAAAAAAAAAAAACAPwAAAAAAAAAAAAAAAAAAAAAAAAAAAAAAAAAAAAAAAAAAJQAAAAwAAAAAAACAKAAAAAwAAAAFAAAAJQAAAAwAAAABAAAAGAAAAAwAAAAAAAACEgAAAAwAAAABAAAAFgAAAAwAAAAAAAAAVAAAAOQAAAAKAAAAcAAAAKcAAAB8AAAAAQAAAADAxkG+hMZBCgAAAHAAAAAZAAAATAAAAAQAAAAJAAAAcAAAAKkAAAB9AAAAgAAAAB8EPgQ0BD8EOARBBDAEPQQ+BDoAIAAhBDAEPQQ4BD0EMAQgABsETgQ0BDwEOAQ7BDAEAAAIAAAABwAAAAYAAAAHAAAABwAAAAUAAAAGAAAABwAAAAcAAAADAAAAAwAAAAcAAAAGAAAABwAAAAcAAAAHAAAABgAAAAMAAAAHAAAACQAAAAYAAAAIAAAABw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80C7B-3D23-425A-A775-5320D49D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15</Pages>
  <Words>4058</Words>
  <Characters>23136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Крючкова Ольга Александровна</dc:creator>
  <cp:keywords/>
  <dc:description/>
  <cp:lastModifiedBy>Бутакова Татьяна Александровна</cp:lastModifiedBy>
  <cp:revision>7</cp:revision>
  <cp:lastPrinted>2026-05-28T01:38:00Z</cp:lastPrinted>
  <dcterms:created xsi:type="dcterms:W3CDTF">2026-05-25T04:15:00Z</dcterms:created>
  <dcterms:modified xsi:type="dcterms:W3CDTF">2026-05-28T03:57:00Z</dcterms:modified>
</cp:coreProperties>
</file>